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20" w:rsidRDefault="00F24D3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b/>
          <w:color w:val="000000"/>
          <w:sz w:val="32"/>
          <w:szCs w:val="32"/>
        </w:rPr>
        <w:t>P</w:t>
      </w:r>
      <w:r w:rsidR="0095165D">
        <w:rPr>
          <w:rFonts w:ascii="Cambria" w:eastAsia="Cambria" w:hAnsi="Cambria" w:cs="Cambria"/>
          <w:b/>
          <w:color w:val="000000"/>
          <w:sz w:val="32"/>
          <w:szCs w:val="32"/>
        </w:rPr>
        <w:t>esquisa de P</w:t>
      </w:r>
      <w:r>
        <w:rPr>
          <w:rFonts w:ascii="Cambria" w:eastAsia="Cambria" w:hAnsi="Cambria" w:cs="Cambria"/>
          <w:b/>
          <w:color w:val="000000"/>
          <w:sz w:val="32"/>
          <w:szCs w:val="32"/>
        </w:rPr>
        <w:t>reço</w:t>
      </w:r>
    </w:p>
    <w:p w:rsidR="006E7720" w:rsidRDefault="0095165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Ovos de Chocolate e P</w:t>
      </w:r>
      <w:r w:rsidR="00F24D3B">
        <w:rPr>
          <w:rFonts w:ascii="Cambria" w:eastAsia="Cambria" w:hAnsi="Cambria" w:cs="Cambria"/>
          <w:b/>
          <w:color w:val="000000"/>
          <w:sz w:val="32"/>
          <w:szCs w:val="32"/>
        </w:rPr>
        <w:t>escado.</w:t>
      </w: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6E7720">
      <w:pPr>
        <w:ind w:left="0" w:hanging="2"/>
      </w:pPr>
    </w:p>
    <w:p w:rsidR="006E7720" w:rsidRDefault="00F24D3B">
      <w:pPr>
        <w:ind w:left="0" w:hanging="2"/>
        <w:jc w:val="center"/>
      </w:pPr>
      <w:r>
        <w:t>Campina Grande</w:t>
      </w:r>
    </w:p>
    <w:p w:rsidR="006E7720" w:rsidRDefault="00F24D3B">
      <w:pPr>
        <w:ind w:left="0" w:hanging="2"/>
        <w:jc w:val="center"/>
        <w:sectPr w:rsidR="006E7720">
          <w:footerReference w:type="default" r:id="rId8"/>
          <w:pgSz w:w="11906" w:h="16838"/>
          <w:pgMar w:top="1134" w:right="1134" w:bottom="1134" w:left="1134" w:header="720" w:footer="720" w:gutter="0"/>
          <w:pgNumType w:start="1"/>
          <w:cols w:space="720"/>
          <w:titlePg/>
        </w:sectPr>
      </w:pPr>
      <w:r>
        <w:t>Março de 2023</w:t>
      </w:r>
    </w:p>
    <w:p w:rsidR="006E7720" w:rsidRDefault="006E7720">
      <w:pPr>
        <w:ind w:left="1" w:hanging="3"/>
        <w:rPr>
          <w:rFonts w:ascii="Verdana" w:eastAsia="Verdana" w:hAnsi="Verdana" w:cs="Verdana"/>
          <w:b/>
          <w:color w:val="0070C0"/>
          <w:sz w:val="28"/>
          <w:szCs w:val="28"/>
        </w:rPr>
      </w:pPr>
    </w:p>
    <w:p w:rsidR="006E7720" w:rsidRDefault="006E7720">
      <w:pPr>
        <w:ind w:left="1" w:hanging="3"/>
        <w:rPr>
          <w:rFonts w:ascii="Verdana" w:eastAsia="Verdana" w:hAnsi="Verdana" w:cs="Verdana"/>
          <w:b/>
          <w:color w:val="0070C0"/>
          <w:sz w:val="28"/>
          <w:szCs w:val="28"/>
        </w:rPr>
      </w:pPr>
    </w:p>
    <w:p w:rsidR="006E7720" w:rsidRDefault="00F24D3B">
      <w:pPr>
        <w:ind w:left="1" w:hanging="3"/>
        <w:rPr>
          <w:color w:val="0070C0"/>
          <w:sz w:val="28"/>
          <w:szCs w:val="28"/>
        </w:rPr>
      </w:pPr>
      <w:r>
        <w:rPr>
          <w:rFonts w:ascii="Verdana" w:eastAsia="Verdana" w:hAnsi="Verdana" w:cs="Verdana"/>
          <w:b/>
          <w:color w:val="0070C0"/>
          <w:sz w:val="28"/>
          <w:szCs w:val="28"/>
        </w:rPr>
        <w:t>EXPEDIENTE</w:t>
      </w:r>
    </w:p>
    <w:p w:rsidR="006E7720" w:rsidRDefault="006E7720">
      <w:pPr>
        <w:ind w:left="1" w:hanging="3"/>
        <w:rPr>
          <w:sz w:val="28"/>
          <w:szCs w:val="28"/>
        </w:rPr>
      </w:pPr>
    </w:p>
    <w:p w:rsidR="006E7720" w:rsidRDefault="0095165D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Ovos de Chocolate e P</w:t>
      </w:r>
      <w:r w:rsidR="00F24D3B">
        <w:rPr>
          <w:rFonts w:ascii="Verdana" w:eastAsia="Verdana" w:hAnsi="Verdana" w:cs="Verdana"/>
          <w:b/>
          <w:color w:val="1F497D"/>
          <w:sz w:val="28"/>
          <w:szCs w:val="28"/>
        </w:rPr>
        <w:t xml:space="preserve">escado </w:t>
      </w:r>
      <w:r w:rsidR="00F24D3B">
        <w:rPr>
          <w:rFonts w:ascii="Verdana" w:eastAsia="Verdana" w:hAnsi="Verdana" w:cs="Verdana"/>
          <w:b/>
          <w:color w:val="1F497D"/>
          <w:sz w:val="28"/>
          <w:szCs w:val="28"/>
        </w:rPr>
        <w:br/>
      </w:r>
      <w:r w:rsidR="00F24D3B">
        <w:rPr>
          <w:rFonts w:ascii="Verdana" w:eastAsia="Verdana" w:hAnsi="Verdana" w:cs="Verdana"/>
          <w:color w:val="000000"/>
          <w:sz w:val="28"/>
          <w:szCs w:val="28"/>
        </w:rPr>
        <w:t xml:space="preserve">Relatório da Pesquisa de Preços para </w:t>
      </w:r>
      <w:r w:rsidR="00AD7EF8">
        <w:rPr>
          <w:rFonts w:ascii="Verdana" w:eastAsia="Verdana" w:hAnsi="Verdana" w:cs="Verdana"/>
          <w:color w:val="000000"/>
          <w:sz w:val="28"/>
          <w:szCs w:val="28"/>
        </w:rPr>
        <w:t>a Semana S</w:t>
      </w:r>
      <w:r w:rsidR="002F782E">
        <w:rPr>
          <w:rFonts w:ascii="Verdana" w:eastAsia="Verdana" w:hAnsi="Verdana" w:cs="Verdana"/>
          <w:color w:val="000000"/>
          <w:sz w:val="28"/>
          <w:szCs w:val="28"/>
        </w:rPr>
        <w:t>anta</w:t>
      </w:r>
      <w:r w:rsidR="00F24D3B">
        <w:rPr>
          <w:rFonts w:ascii="Verdana" w:eastAsia="Verdana" w:hAnsi="Verdana" w:cs="Verdana"/>
          <w:sz w:val="28"/>
          <w:szCs w:val="28"/>
        </w:rPr>
        <w:t>.</w:t>
      </w:r>
    </w:p>
    <w:p w:rsidR="006E7720" w:rsidRDefault="00F24D3B">
      <w:pPr>
        <w:ind w:left="1" w:hanging="3"/>
        <w:rPr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Ano 2023</w:t>
      </w:r>
    </w:p>
    <w:p w:rsidR="006E7720" w:rsidRDefault="006E7720">
      <w:pPr>
        <w:ind w:left="1" w:hanging="3"/>
        <w:rPr>
          <w:rFonts w:ascii="Verdana" w:eastAsia="Verdana" w:hAnsi="Verdana" w:cs="Verdana"/>
          <w:sz w:val="28"/>
          <w:szCs w:val="28"/>
        </w:rPr>
      </w:pPr>
    </w:p>
    <w:p w:rsidR="006E7720" w:rsidRDefault="00F24D3B">
      <w:pPr>
        <w:ind w:left="1" w:hanging="3"/>
        <w:rPr>
          <w:rFonts w:ascii="Verdana" w:eastAsia="Verdana" w:hAnsi="Verdana" w:cs="Verdana"/>
          <w:color w:val="1F497D"/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Prefeito do Município de Campina Grande/PB</w:t>
      </w:r>
    </w:p>
    <w:p w:rsidR="006E7720" w:rsidRDefault="00F24D3B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Bruno Cunha Lima</w:t>
      </w:r>
    </w:p>
    <w:p w:rsidR="006E7720" w:rsidRDefault="00F24D3B">
      <w:pPr>
        <w:ind w:left="1" w:hanging="3"/>
        <w:rPr>
          <w:rFonts w:ascii="Verdana" w:eastAsia="Verdana" w:hAnsi="Verdana" w:cs="Verdana"/>
          <w:color w:val="1F497D"/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Procuradoria Geral do Município</w:t>
      </w:r>
    </w:p>
    <w:p w:rsidR="006E7720" w:rsidRDefault="00F24D3B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Aécio Melo</w:t>
      </w:r>
    </w:p>
    <w:p w:rsidR="006E7720" w:rsidRDefault="00F24D3B">
      <w:pPr>
        <w:ind w:left="1" w:hanging="3"/>
        <w:rPr>
          <w:rFonts w:ascii="Verdana" w:eastAsia="Verdana" w:hAnsi="Verdana" w:cs="Verdana"/>
          <w:color w:val="1F497D"/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Coordenador Executivo do Procon de Campina Grande –PB</w:t>
      </w:r>
    </w:p>
    <w:p w:rsidR="006E7720" w:rsidRDefault="006E7720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:rsidR="006E7720" w:rsidRDefault="006E7720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:rsidR="006E7720" w:rsidRDefault="006E7720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:rsidR="006E7720" w:rsidRDefault="006E7720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:rsidR="006E7720" w:rsidRDefault="006E7720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:rsidR="006E7720" w:rsidRDefault="006E7720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:rsidR="006E7720" w:rsidRDefault="006E7720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:rsidR="006E7720" w:rsidRDefault="006E7720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:rsidR="006E7720" w:rsidRDefault="006E7720">
      <w:pPr>
        <w:ind w:left="1" w:hanging="3"/>
        <w:rPr>
          <w:rFonts w:ascii="Verdana" w:eastAsia="Verdana" w:hAnsi="Verdana" w:cs="Verdana"/>
          <w:color w:val="1F497D"/>
          <w:sz w:val="28"/>
          <w:szCs w:val="28"/>
        </w:rPr>
      </w:pPr>
    </w:p>
    <w:p w:rsidR="006E7720" w:rsidRDefault="00F24D3B">
      <w:pPr>
        <w:ind w:left="1" w:hanging="3"/>
        <w:rPr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Elaboração de Conteúdo:</w:t>
      </w:r>
    </w:p>
    <w:p w:rsidR="006E7720" w:rsidRDefault="00F24D3B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Saulo Muniz de Lima -</w:t>
      </w:r>
    </w:p>
    <w:p w:rsidR="006E7720" w:rsidRDefault="00F24D3B">
      <w:pPr>
        <w:ind w:left="1" w:hanging="3"/>
        <w:rPr>
          <w:rFonts w:ascii="Verdana" w:eastAsia="Verdana" w:hAnsi="Verdana" w:cs="Verdana"/>
          <w:color w:val="1F497D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Coordenador Executivo do Procon de Campina Grande – PB.</w:t>
      </w:r>
      <w:r>
        <w:rPr>
          <w:rFonts w:ascii="Verdana" w:eastAsia="Verdana" w:hAnsi="Verdana" w:cs="Verdana"/>
          <w:color w:val="000000"/>
          <w:sz w:val="28"/>
          <w:szCs w:val="28"/>
        </w:rPr>
        <w:br/>
      </w:r>
      <w:r>
        <w:rPr>
          <w:rFonts w:ascii="Verdana" w:eastAsia="Verdana" w:hAnsi="Verdana" w:cs="Verdana"/>
          <w:b/>
          <w:color w:val="1F497D"/>
          <w:sz w:val="28"/>
          <w:szCs w:val="28"/>
        </w:rPr>
        <w:t>Pesquisa de Campo e Estatística:</w:t>
      </w:r>
    </w:p>
    <w:p w:rsidR="006E7720" w:rsidRDefault="00F24D3B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Pesquisador estagiário: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Joseferson </w:t>
      </w:r>
      <w:r w:rsidR="001C2683">
        <w:rPr>
          <w:rFonts w:ascii="Verdana" w:eastAsia="Verdana" w:hAnsi="Verdana" w:cs="Verdana"/>
          <w:color w:val="000000"/>
          <w:sz w:val="28"/>
          <w:szCs w:val="28"/>
        </w:rPr>
        <w:t xml:space="preserve"> da Silva </w:t>
      </w:r>
      <w:r>
        <w:rPr>
          <w:rFonts w:ascii="Verdana" w:eastAsia="Verdana" w:hAnsi="Verdana" w:cs="Verdana"/>
          <w:color w:val="000000"/>
          <w:sz w:val="28"/>
          <w:szCs w:val="28"/>
        </w:rPr>
        <w:t>Barreto</w:t>
      </w:r>
      <w:r w:rsidR="001C2683">
        <w:rPr>
          <w:rFonts w:ascii="Verdana" w:eastAsia="Verdana" w:hAnsi="Verdana" w:cs="Verdana"/>
          <w:color w:val="000000"/>
          <w:sz w:val="28"/>
          <w:szCs w:val="28"/>
        </w:rPr>
        <w:t>,</w:t>
      </w:r>
    </w:p>
    <w:p w:rsidR="006E7720" w:rsidRDefault="00F24D3B">
      <w:pPr>
        <w:ind w:left="1" w:hanging="3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Marcela Silva de Araujo </w:t>
      </w:r>
    </w:p>
    <w:p w:rsidR="006E7720" w:rsidRDefault="00F24D3B">
      <w:pPr>
        <w:ind w:left="1" w:hanging="3"/>
        <w:rPr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Orientador: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Ricardo Alves de Olinda</w:t>
      </w:r>
    </w:p>
    <w:p w:rsidR="006E7720" w:rsidRDefault="00F24D3B">
      <w:pPr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Departamento de Estatística- UEPB CCT- Centro de Ciência e Tecnologia</w:t>
      </w:r>
    </w:p>
    <w:p w:rsidR="006E7720" w:rsidRDefault="00F24D3B">
      <w:pPr>
        <w:ind w:left="1" w:hanging="3"/>
        <w:rPr>
          <w:rFonts w:ascii="Verdana" w:eastAsia="Verdana" w:hAnsi="Verdana" w:cs="Verdana"/>
          <w:color w:val="1F497D"/>
          <w:sz w:val="28"/>
          <w:szCs w:val="28"/>
        </w:rPr>
      </w:pPr>
      <w:r>
        <w:rPr>
          <w:rFonts w:ascii="Verdana" w:eastAsia="Verdana" w:hAnsi="Verdana" w:cs="Verdana"/>
          <w:b/>
          <w:color w:val="1F497D"/>
          <w:sz w:val="28"/>
          <w:szCs w:val="28"/>
        </w:rPr>
        <w:t>Projeto Gráfico e Diagramação</w:t>
      </w:r>
    </w:p>
    <w:p w:rsidR="006E7720" w:rsidRDefault="00F24D3B">
      <w:pPr>
        <w:ind w:left="1" w:hanging="3"/>
        <w:rPr>
          <w:rFonts w:ascii="Verdana" w:eastAsia="Verdana" w:hAnsi="Verdana" w:cs="Verdana"/>
          <w:sz w:val="28"/>
          <w:szCs w:val="28"/>
        </w:rPr>
        <w:sectPr w:rsidR="006E7720">
          <w:pgSz w:w="11906" w:h="16838"/>
          <w:pgMar w:top="1134" w:right="1134" w:bottom="1134" w:left="1134" w:header="720" w:footer="720" w:gutter="0"/>
          <w:cols w:num="2" w:space="720" w:equalWidth="0">
            <w:col w:w="4458" w:space="720"/>
            <w:col w:w="4458" w:space="0"/>
          </w:cols>
          <w:titlePg/>
        </w:sectPr>
      </w:pPr>
      <w:r>
        <w:rPr>
          <w:rFonts w:ascii="Verdana" w:eastAsia="Verdana" w:hAnsi="Verdana" w:cs="Verdana"/>
          <w:sz w:val="28"/>
          <w:szCs w:val="28"/>
        </w:rPr>
        <w:t>Assessoria de Comunicação</w:t>
      </w: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F24D3B">
      <w:pPr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-253999</wp:posOffset>
                </wp:positionH>
                <wp:positionV relativeFrom="paragraph">
                  <wp:posOffset>38100</wp:posOffset>
                </wp:positionV>
                <wp:extent cx="6662420" cy="1484630"/>
                <wp:effectExtent l="0" t="0" r="0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51822" y="2685639"/>
                          <a:ext cx="8988357" cy="2188723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B0F0"/>
                          </a:solidFill>
                          <a:prstDash val="lg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471E4" w:rsidRDefault="004471E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-20pt;margin-top:3pt;width:524.6pt;height:11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" filled="f" strokecolor="#00b0f0" strokeweight="2pt">
                <v:stroke dashstyle="longDash" startarrowwidth="narrow" startarrowlength="short" endarrowwidth="narrow" endarrowlength="short" joinstyle="round"/>
                <v:textbox inset="2.53958mm,2.53958mm,2.53958mm,2.53958mm">
                  <w:txbxContent>
                    <w:p w:rsidR="004471E4" w:rsidRDefault="004471E4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6E7720" w:rsidRDefault="00F24D3B">
      <w:pPr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0</wp:posOffset>
                </wp:positionV>
                <wp:extent cx="3865245" cy="1205865"/>
                <wp:effectExtent l="0" t="0" r="0" b="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2102" y="2933694"/>
                          <a:ext cx="4007796" cy="1692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471E4" w:rsidRDefault="004471E4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18"/>
                              </w:rPr>
                              <w:t>Fundo Municipal de Defesa de Direitos Difusos PROCON de Campina Grande/PB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1F497D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 xml:space="preserve">Rua Prefeito Ernani Lauritzen, 226 – Centro. </w:t>
                            </w:r>
                          </w:p>
                          <w:p w:rsidR="004471E4" w:rsidRDefault="004471E4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CEP: 58400-133 – Campina Grande/PB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</w:rPr>
                              <w:t>Tel.: 151 e WhatsApp ((83) 98185-8168, (83) 98186-3609 e (83) 98123-0749)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Site: HYPERLINK "http://procon.campinagrande.pb.gov.br/" http://procon.campinagrande.pb.gov.br/</w:t>
                            </w:r>
                          </w:p>
                          <w:p w:rsidR="004471E4" w:rsidRDefault="004471E4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4471E4" w:rsidRDefault="004471E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8" o:spid="_x0000_s1027" style="position:absolute;margin-left:177pt;margin-top:0;width:304.35pt;height:9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" stroked="f">
                <v:textbox inset="2.53958mm,1.2694mm,2.53958mm,1.2694mm">
                  <w:txbxContent>
                    <w:p w:rsidR="004471E4" w:rsidRDefault="004471E4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18"/>
                        </w:rPr>
                        <w:t>Fundo Municipal de Defesa de Direitos Difusos PROCON de Campina Grande/PB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1F497D"/>
                          <w:sz w:val="18"/>
                        </w:rPr>
                        <w:br/>
                      </w:r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 xml:space="preserve">Rua Prefeito Ernani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>Lauritzen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 xml:space="preserve">, 226 – Centro. </w:t>
                      </w:r>
                    </w:p>
                    <w:p w:rsidR="004471E4" w:rsidRDefault="004471E4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>CEP: 58400-133 – Campina Grande/PB</w:t>
                      </w:r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br/>
                      </w: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18"/>
                        </w:rPr>
                        <w:t>Tel.: 151 e WhatsApp ((83) 98185-8168, (83) 98186-3609 e (83) 98123-0749)</w:t>
                      </w: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18"/>
                        </w:rPr>
                        <w:br/>
                      </w:r>
                      <w:r>
                        <w:rPr>
                          <w:rFonts w:ascii="Verdana" w:eastAsia="Verdana" w:hAnsi="Verdana" w:cs="Verdana"/>
                          <w:color w:val="000000"/>
                          <w:sz w:val="18"/>
                        </w:rPr>
                        <w:t>Site: HYPERLINK "http://procon.campinagrande.pb.gov.br/" http://procon.campinagrande.pb.gov.br/</w:t>
                      </w:r>
                    </w:p>
                    <w:p w:rsidR="004471E4" w:rsidRDefault="004471E4">
                      <w:pPr>
                        <w:spacing w:line="240" w:lineRule="auto"/>
                        <w:ind w:left="0" w:hanging="2"/>
                      </w:pPr>
                    </w:p>
                    <w:p w:rsidR="004471E4" w:rsidRDefault="004471E4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-50798</wp:posOffset>
            </wp:positionH>
            <wp:positionV relativeFrom="paragraph">
              <wp:posOffset>130175</wp:posOffset>
            </wp:positionV>
            <wp:extent cx="2322830" cy="1003935"/>
            <wp:effectExtent l="0" t="0" r="0" b="0"/>
            <wp:wrapNone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l="2716" t="4167" r="2988" b="6533"/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1003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F24D3B">
      <w:pPr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© 2023. Fundo Municipal de Defesa de Direitos Difusos PROCON Campina Grande/PB</w:t>
      </w:r>
    </w:p>
    <w:p w:rsidR="006E7720" w:rsidRDefault="00F24D3B">
      <w:pPr>
        <w:ind w:left="0" w:hanging="2"/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É permitida a reprodução parcial ou total desta obra, desde que citada a fonte. </w:t>
      </w:r>
      <w:r>
        <w:rPr>
          <w:sz w:val="22"/>
          <w:szCs w:val="22"/>
        </w:rPr>
        <w:t xml:space="preserve"> </w:t>
      </w:r>
    </w:p>
    <w:p w:rsidR="0095165D" w:rsidRDefault="0095165D">
      <w:pPr>
        <w:ind w:left="0" w:hanging="2"/>
        <w:rPr>
          <w:sz w:val="22"/>
          <w:szCs w:val="22"/>
        </w:rPr>
      </w:pPr>
    </w:p>
    <w:p w:rsidR="0095165D" w:rsidRDefault="0095165D">
      <w:pPr>
        <w:ind w:left="0" w:hanging="2"/>
        <w:rPr>
          <w:sz w:val="22"/>
          <w:szCs w:val="22"/>
        </w:rPr>
        <w:sectPr w:rsidR="0095165D">
          <w:type w:val="continuous"/>
          <w:pgSz w:w="11906" w:h="16838"/>
          <w:pgMar w:top="1134" w:right="1134" w:bottom="1134" w:left="1134" w:header="720" w:footer="720" w:gutter="0"/>
          <w:cols w:space="720"/>
          <w:titlePg/>
        </w:sectPr>
      </w:pPr>
    </w:p>
    <w:p w:rsidR="006E7720" w:rsidRDefault="006E772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left="1" w:hanging="3"/>
        <w:rPr>
          <w:rFonts w:ascii="Calibri" w:eastAsia="Calibri" w:hAnsi="Calibri" w:cs="Calibri"/>
          <w:color w:val="2F5496"/>
          <w:sz w:val="32"/>
          <w:szCs w:val="32"/>
        </w:rPr>
        <w:sectPr w:rsidR="006E7720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58" w:space="720"/>
            <w:col w:w="4458" w:space="0"/>
          </w:cols>
          <w:titlePg/>
        </w:sectPr>
      </w:pPr>
    </w:p>
    <w:p w:rsidR="006E7720" w:rsidRDefault="00F24D3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ind w:left="1" w:hanging="3"/>
        <w:rPr>
          <w:rFonts w:ascii="Verdana" w:eastAsia="Verdana" w:hAnsi="Verdana" w:cs="Verdana"/>
          <w:color w:val="2F5496"/>
          <w:sz w:val="28"/>
          <w:szCs w:val="28"/>
        </w:rPr>
      </w:pPr>
      <w:r>
        <w:rPr>
          <w:rFonts w:ascii="Verdana" w:eastAsia="Verdana" w:hAnsi="Verdana" w:cs="Verdana"/>
          <w:b/>
          <w:color w:val="2F5496"/>
          <w:sz w:val="28"/>
          <w:szCs w:val="28"/>
        </w:rPr>
        <w:lastRenderedPageBreak/>
        <w:t>Sumário</w:t>
      </w:r>
    </w:p>
    <w:sdt>
      <w:sdtPr>
        <w:id w:val="1407420637"/>
        <w:docPartObj>
          <w:docPartGallery w:val="Table of Contents"/>
          <w:docPartUnique/>
        </w:docPartObj>
      </w:sdtPr>
      <w:sdtEndPr/>
      <w:sdtContent>
        <w:p w:rsidR="006E7720" w:rsidRDefault="00F24D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498"/>
            </w:tabs>
            <w:spacing w:line="240" w:lineRule="auto"/>
            <w:ind w:left="0" w:hanging="2"/>
            <w:rPr>
              <w:rFonts w:ascii="Verdana" w:eastAsia="Verdana" w:hAnsi="Verdana" w:cs="Verdana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</w:p>
        <w:p w:rsidR="006E7720" w:rsidRDefault="003B55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498"/>
            </w:tabs>
            <w:spacing w:line="240" w:lineRule="auto"/>
            <w:ind w:left="0" w:hanging="2"/>
            <w:rPr>
              <w:rFonts w:ascii="Verdana" w:eastAsia="Verdana" w:hAnsi="Verdana" w:cs="Verdana"/>
              <w:color w:val="000000"/>
              <w:sz w:val="28"/>
              <w:szCs w:val="28"/>
            </w:rPr>
          </w:pPr>
          <w:hyperlink w:anchor="_heading=h.30j0zll">
            <w:r w:rsidR="00F24D3B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1.</w:t>
            </w:r>
            <w:r w:rsidR="00F24D3B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ab/>
              <w:t>INTRODUÇÃO</w:t>
            </w:r>
            <w:r w:rsidR="00F24D3B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ab/>
              <w:t>4</w:t>
            </w:r>
          </w:hyperlink>
        </w:p>
        <w:p w:rsidR="006E7720" w:rsidRDefault="003B55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498"/>
            </w:tabs>
            <w:spacing w:line="240" w:lineRule="auto"/>
            <w:ind w:left="0" w:hanging="2"/>
            <w:rPr>
              <w:rFonts w:ascii="Verdana" w:eastAsia="Verdana" w:hAnsi="Verdana" w:cs="Verdana"/>
              <w:color w:val="000000"/>
              <w:sz w:val="28"/>
              <w:szCs w:val="28"/>
            </w:rPr>
          </w:pPr>
          <w:hyperlink w:anchor="_heading=h.4d34og8">
            <w:r w:rsidR="00F24D3B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2.</w:t>
            </w:r>
            <w:r w:rsidR="00F24D3B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ab/>
              <w:t>DICAS DO PROCON</w:t>
            </w:r>
            <w:r w:rsidR="00F24D3B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ab/>
              <w:t>4</w:t>
            </w:r>
          </w:hyperlink>
        </w:p>
        <w:p w:rsidR="006E7720" w:rsidRDefault="003B55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498"/>
            </w:tabs>
            <w:spacing w:line="240" w:lineRule="auto"/>
            <w:ind w:left="0" w:hanging="2"/>
            <w:rPr>
              <w:rFonts w:ascii="Verdana" w:eastAsia="Verdana" w:hAnsi="Verdana" w:cs="Verdana"/>
              <w:color w:val="000000"/>
              <w:sz w:val="28"/>
              <w:szCs w:val="28"/>
            </w:rPr>
          </w:pPr>
          <w:hyperlink w:anchor="_heading=h.2s8eyo1">
            <w:r w:rsidR="00F24D3B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3.</w:t>
            </w:r>
            <w:r w:rsidR="00F24D3B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ab/>
              <w:t>FALE COM O PROCON</w:t>
            </w:r>
            <w:r w:rsidR="00F24D3B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ab/>
              <w:t>6</w:t>
            </w:r>
          </w:hyperlink>
        </w:p>
        <w:p w:rsidR="006E7720" w:rsidRDefault="003B55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498"/>
            </w:tabs>
            <w:spacing w:line="240" w:lineRule="auto"/>
            <w:ind w:left="0" w:hanging="2"/>
            <w:rPr>
              <w:rFonts w:ascii="Verdana" w:eastAsia="Verdana" w:hAnsi="Verdana" w:cs="Verdana"/>
              <w:color w:val="000000"/>
              <w:sz w:val="28"/>
              <w:szCs w:val="28"/>
            </w:rPr>
          </w:pPr>
          <w:hyperlink w:anchor="_heading=h.tyjcwt">
            <w:r w:rsidR="00F24D3B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4.</w:t>
            </w:r>
            <w:r w:rsidR="00F24D3B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ab/>
              <w:t>ENDEREÇOS</w:t>
            </w:r>
            <w:r w:rsidR="00F24D3B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ab/>
              <w:t>6</w:t>
            </w:r>
          </w:hyperlink>
        </w:p>
        <w:p w:rsidR="006E7720" w:rsidRDefault="003B55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498"/>
            </w:tabs>
            <w:spacing w:line="240" w:lineRule="auto"/>
            <w:ind w:left="0" w:hanging="2"/>
            <w:rPr>
              <w:rFonts w:ascii="Verdana" w:eastAsia="Verdana" w:hAnsi="Verdana" w:cs="Verdana"/>
              <w:color w:val="000000"/>
              <w:sz w:val="28"/>
              <w:szCs w:val="28"/>
            </w:rPr>
          </w:pPr>
          <w:hyperlink w:anchor="_heading=h.3dy6vkm">
            <w:r w:rsidR="00F24D3B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5.</w:t>
            </w:r>
            <w:r w:rsidR="00F24D3B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ab/>
              <w:t>APRESENTAÇÃO DOS RESULTADOS</w:t>
            </w:r>
            <w:r w:rsidR="00F24D3B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ab/>
            </w:r>
            <w:r w:rsidR="00333096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9</w:t>
            </w:r>
          </w:hyperlink>
        </w:p>
        <w:p w:rsidR="006E7720" w:rsidRDefault="003B55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498"/>
            </w:tabs>
            <w:spacing w:line="240" w:lineRule="auto"/>
            <w:ind w:left="0" w:hanging="2"/>
            <w:rPr>
              <w:rFonts w:ascii="Verdana" w:eastAsia="Verdana" w:hAnsi="Verdana" w:cs="Verdana"/>
              <w:color w:val="000000"/>
              <w:sz w:val="28"/>
              <w:szCs w:val="28"/>
            </w:rPr>
          </w:pPr>
          <w:hyperlink w:anchor="_heading=h.1t3h5sf">
            <w:r w:rsidR="00333096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6.</w:t>
            </w:r>
            <w:r w:rsidR="00333096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ab/>
              <w:t>ANÁLISE DE PREÇOS</w:t>
            </w:r>
            <w:r w:rsidR="00333096">
              <w:rPr>
                <w:rFonts w:ascii="Verdana" w:eastAsia="Verdana" w:hAnsi="Verdana" w:cs="Verdana"/>
                <w:color w:val="000000"/>
                <w:sz w:val="28"/>
                <w:szCs w:val="28"/>
              </w:rPr>
              <w:tab/>
              <w:t>20</w:t>
            </w:r>
          </w:hyperlink>
          <w:r w:rsidR="00F24D3B">
            <w:fldChar w:fldCharType="end"/>
          </w:r>
        </w:p>
      </w:sdtContent>
    </w:sdt>
    <w:p w:rsidR="006E7720" w:rsidRDefault="006E7720">
      <w:pPr>
        <w:ind w:left="1" w:hanging="3"/>
        <w:rPr>
          <w:rFonts w:ascii="Verdana" w:eastAsia="Verdana" w:hAnsi="Verdana" w:cs="Verdana"/>
          <w:sz w:val="28"/>
          <w:szCs w:val="28"/>
        </w:rPr>
      </w:pPr>
    </w:p>
    <w:p w:rsidR="006E7720" w:rsidRDefault="006E7720">
      <w:pPr>
        <w:ind w:left="0" w:right="-3479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  <w:sectPr w:rsidR="006E7720">
          <w:type w:val="continuous"/>
          <w:pgSz w:w="11906" w:h="16838"/>
          <w:pgMar w:top="1134" w:right="1134" w:bottom="1134" w:left="1134" w:header="720" w:footer="720" w:gutter="0"/>
          <w:cols w:space="720"/>
          <w:titlePg/>
        </w:sectPr>
      </w:pPr>
    </w:p>
    <w:p w:rsidR="006E7720" w:rsidRDefault="006E7720">
      <w:pPr>
        <w:ind w:left="1" w:hanging="3"/>
        <w:rPr>
          <w:rFonts w:ascii="Arial" w:eastAsia="Arial" w:hAnsi="Arial" w:cs="Arial"/>
          <w:color w:val="0070C0"/>
          <w:sz w:val="28"/>
          <w:szCs w:val="28"/>
        </w:rPr>
      </w:pPr>
      <w:bookmarkStart w:id="1" w:name="_heading=h.30j0zll" w:colFirst="0" w:colLast="0"/>
      <w:bookmarkEnd w:id="1"/>
    </w:p>
    <w:p w:rsidR="006E7720" w:rsidRDefault="00F24D3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Verdana" w:eastAsia="Verdana" w:hAnsi="Verdana" w:cs="Verdana"/>
          <w:b/>
          <w:color w:val="0070C0"/>
          <w:sz w:val="28"/>
          <w:szCs w:val="28"/>
        </w:rPr>
      </w:pPr>
      <w:r>
        <w:rPr>
          <w:rFonts w:ascii="Cambria" w:eastAsia="Cambria" w:hAnsi="Cambria" w:cs="Cambria"/>
          <w:b/>
          <w:color w:val="0070C0"/>
          <w:sz w:val="28"/>
          <w:szCs w:val="28"/>
        </w:rPr>
        <w:lastRenderedPageBreak/>
        <w:t>INTRODUÇÃO</w:t>
      </w: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</w:pPr>
    </w:p>
    <w:p w:rsidR="006E7720" w:rsidRDefault="006E7720">
      <w:pPr>
        <w:ind w:left="0" w:hanging="2"/>
        <w:rPr>
          <w:rFonts w:ascii="Verdana" w:eastAsia="Verdana" w:hAnsi="Verdana" w:cs="Verdana"/>
          <w:sz w:val="22"/>
          <w:szCs w:val="22"/>
        </w:rPr>
        <w:sectPr w:rsidR="006E7720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58" w:space="720"/>
            <w:col w:w="4458" w:space="0"/>
          </w:cols>
          <w:titlePg/>
        </w:sectPr>
      </w:pPr>
    </w:p>
    <w:p w:rsidR="006E7720" w:rsidRDefault="00F24D3B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A pesquisa de preços de ovos de chocolate e pescados realizada pelo Procon Camp</w:t>
      </w:r>
      <w:r w:rsidR="00AD7EF8">
        <w:rPr>
          <w:rFonts w:ascii="Verdana" w:eastAsia="Verdana" w:hAnsi="Verdana" w:cs="Verdana"/>
        </w:rPr>
        <w:t xml:space="preserve">ina Grande referente a Semana Santa </w:t>
      </w:r>
      <w:r>
        <w:rPr>
          <w:rFonts w:ascii="Verdana" w:eastAsia="Verdana" w:hAnsi="Verdana" w:cs="Verdana"/>
        </w:rPr>
        <w:t>foi realizada nos dias 27 e 28</w:t>
      </w:r>
      <w:r w:rsidR="00AD7EF8">
        <w:rPr>
          <w:rFonts w:ascii="Verdana" w:eastAsia="Verdana" w:hAnsi="Verdana" w:cs="Verdana"/>
        </w:rPr>
        <w:t xml:space="preserve"> março</w:t>
      </w:r>
      <w:r>
        <w:rPr>
          <w:rFonts w:ascii="Verdana" w:eastAsia="Verdana" w:hAnsi="Verdana" w:cs="Verdana"/>
        </w:rPr>
        <w:t>. Na oportunidade os fiscais do Fundo Municipal de Defesa de Direitos Difusos em parceria com o Departamento de Estatística da Universidade Estadual da Paraíba (UEPB) visitaram 35 estabelecimentos comerciais do município que comercializam estes produtos. Para análise científica do material foi utilizada a Estatística Descritiva, que é um ramo da Estatística que aplica várias técnicas para descrever e sumarizar um conjunto de dados. E para o tratamento dos dados e análises dos resultados foi utilizado uma planilha eletrônica.</w:t>
      </w:r>
    </w:p>
    <w:p w:rsidR="006E7720" w:rsidRDefault="006E7720">
      <w:pPr>
        <w:ind w:left="0" w:right="282" w:hanging="2"/>
        <w:jc w:val="both"/>
        <w:rPr>
          <w:rFonts w:ascii="Verdana" w:eastAsia="Verdana" w:hAnsi="Verdana" w:cs="Verdana"/>
        </w:rPr>
      </w:pPr>
    </w:p>
    <w:p w:rsidR="006E7720" w:rsidRDefault="006E7720">
      <w:pPr>
        <w:ind w:left="0" w:right="282" w:hanging="2"/>
        <w:jc w:val="both"/>
        <w:rPr>
          <w:rFonts w:ascii="Verdana" w:eastAsia="Verdana" w:hAnsi="Verdana" w:cs="Verdana"/>
        </w:rPr>
      </w:pPr>
      <w:bookmarkStart w:id="2" w:name="_heading=h.1fob9te" w:colFirst="0" w:colLast="0"/>
      <w:bookmarkEnd w:id="2"/>
    </w:p>
    <w:p w:rsidR="006E7720" w:rsidRDefault="00F24D3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Cambria" w:eastAsia="Cambria" w:hAnsi="Cambria" w:cs="Cambria"/>
          <w:b/>
          <w:color w:val="0070C0"/>
          <w:sz w:val="28"/>
          <w:szCs w:val="28"/>
        </w:rPr>
      </w:pPr>
      <w:r>
        <w:rPr>
          <w:rFonts w:ascii="Cambria" w:eastAsia="Cambria" w:hAnsi="Cambria" w:cs="Cambria"/>
          <w:b/>
          <w:color w:val="0070C0"/>
          <w:sz w:val="28"/>
          <w:szCs w:val="28"/>
        </w:rPr>
        <w:t>DICAS DO PROCON</w:t>
      </w:r>
    </w:p>
    <w:p w:rsidR="006E7720" w:rsidRDefault="006E7720">
      <w:pPr>
        <w:ind w:left="0" w:right="282" w:hanging="2"/>
        <w:jc w:val="both"/>
      </w:pPr>
    </w:p>
    <w:p w:rsidR="006E7720" w:rsidRDefault="00F24D3B">
      <w:pPr>
        <w:ind w:left="0" w:right="28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Lembrando que o objetivo do material é oferecer uma referência ao consumidor por meio dos preços obtidos no levantamento realizado. Mas que os mesmos estão sujeitos a alterações, conforme a data da compra, inclusive por ocasião de descontos especiais, ofertas e promoções. Vamos às dicas!</w:t>
      </w:r>
    </w:p>
    <w:p w:rsidR="006E7720" w:rsidRDefault="006E7720">
      <w:pPr>
        <w:ind w:left="0" w:right="282" w:hanging="2"/>
        <w:jc w:val="both"/>
        <w:rPr>
          <w:rFonts w:ascii="Arial" w:eastAsia="Arial" w:hAnsi="Arial" w:cs="Arial"/>
        </w:rPr>
      </w:pPr>
    </w:p>
    <w:p w:rsidR="006E7720" w:rsidRDefault="00F24D3B">
      <w:pPr>
        <w:ind w:left="0" w:right="28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1) Planejamento:</w:t>
      </w:r>
      <w:r>
        <w:rPr>
          <w:rFonts w:ascii="Arial" w:eastAsia="Arial" w:hAnsi="Arial" w:cs="Arial"/>
        </w:rPr>
        <w:t xml:space="preserve"> Antes de ir às compras, faça uma lista do que deseja comprar. Ciente do quanto pode gastar sem trazer prejuízos para o orçamento do mês, pois assim você evita comprar por impulso. </w:t>
      </w:r>
    </w:p>
    <w:p w:rsidR="006E7720" w:rsidRDefault="006E7720">
      <w:pPr>
        <w:ind w:left="0" w:right="282" w:hanging="2"/>
        <w:jc w:val="both"/>
        <w:rPr>
          <w:rFonts w:ascii="Arial" w:eastAsia="Arial" w:hAnsi="Arial" w:cs="Arial"/>
        </w:rPr>
      </w:pPr>
    </w:p>
    <w:p w:rsidR="006E7720" w:rsidRDefault="00F24D3B">
      <w:pPr>
        <w:ind w:left="0" w:right="28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2) Pesquisa</w:t>
      </w:r>
      <w:r>
        <w:rPr>
          <w:rFonts w:ascii="Arial" w:eastAsia="Arial" w:hAnsi="Arial" w:cs="Arial"/>
        </w:rPr>
        <w:t xml:space="preserve">: Sempre que possível, compare preços em panfletos, anúncios, encartes publicitários e no site do Procon de Campina http://procon.campinagrande.pb.gov.br/. Com a pesquisa o consumidor pode verificar quais preços são mais atrativos e, ainda, exigir o cumprimento da oferta, no caso de publicidade enganosa. </w:t>
      </w:r>
    </w:p>
    <w:p w:rsidR="006E7720" w:rsidRDefault="006E7720">
      <w:pPr>
        <w:ind w:left="0" w:right="282" w:hanging="2"/>
        <w:jc w:val="both"/>
        <w:rPr>
          <w:rFonts w:ascii="Arial" w:eastAsia="Arial" w:hAnsi="Arial" w:cs="Arial"/>
        </w:rPr>
      </w:pPr>
    </w:p>
    <w:p w:rsidR="006E7720" w:rsidRDefault="00F24D3B">
      <w:pPr>
        <w:ind w:left="0" w:right="28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3) Armazenamento:</w:t>
      </w:r>
      <w:r>
        <w:rPr>
          <w:rFonts w:ascii="Arial" w:eastAsia="Arial" w:hAnsi="Arial" w:cs="Arial"/>
        </w:rPr>
        <w:t xml:space="preserve"> No período de compras, observe bem o local onde os produtos estão armazenados, verifique sobretudo a limpeza do ambiente. Alimentos como o chocolate, não devem estar próximos de produtos com odor forte, como os de limpeza, e de fontes de calor. Pois o chocolate pode amolecer, ocorrendo a separação da gordura, o mesmo adquire coloração esbranquiçada e ficará com odor desagradável.</w:t>
      </w:r>
    </w:p>
    <w:p w:rsidR="006E7720" w:rsidRDefault="006E7720">
      <w:pPr>
        <w:ind w:left="0" w:right="282" w:hanging="2"/>
        <w:jc w:val="both"/>
        <w:rPr>
          <w:rFonts w:ascii="Arial" w:eastAsia="Arial" w:hAnsi="Arial" w:cs="Arial"/>
        </w:rPr>
      </w:pPr>
    </w:p>
    <w:p w:rsidR="006E7720" w:rsidRDefault="00F24D3B">
      <w:pPr>
        <w:ind w:left="0" w:right="28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4) Embalagem:</w:t>
      </w:r>
      <w:r>
        <w:rPr>
          <w:rFonts w:ascii="Arial" w:eastAsia="Arial" w:hAnsi="Arial" w:cs="Arial"/>
        </w:rPr>
        <w:t xml:space="preserve"> Leia com cuidado a embalagem do produto, sobretudo o rótulo. Deve conter informações como o peso, a quantidade, composição, prazo de validade e características do produto. Não adquira produtos com rótulos danificados ou pouco legíveis. Verifique também se há sinais de violação do conteúdo, como furos, ou amassados.</w:t>
      </w:r>
    </w:p>
    <w:p w:rsidR="006E7720" w:rsidRDefault="006E7720">
      <w:pPr>
        <w:ind w:left="0" w:right="282" w:hanging="2"/>
        <w:jc w:val="both"/>
        <w:rPr>
          <w:rFonts w:ascii="Arial" w:eastAsia="Arial" w:hAnsi="Arial" w:cs="Arial"/>
        </w:rPr>
      </w:pPr>
    </w:p>
    <w:p w:rsidR="006E7720" w:rsidRDefault="00F24D3B">
      <w:pPr>
        <w:ind w:left="0" w:hanging="2"/>
        <w:rPr>
          <w:rFonts w:ascii="Arial" w:eastAsia="Arial" w:hAnsi="Arial" w:cs="Arial"/>
        </w:rPr>
        <w:sectPr w:rsidR="006E7720">
          <w:type w:val="continuous"/>
          <w:pgSz w:w="11906" w:h="16838"/>
          <w:pgMar w:top="1134" w:right="1134" w:bottom="1134" w:left="1134" w:header="720" w:footer="720" w:gutter="0"/>
          <w:cols w:space="720"/>
          <w:titlePg/>
        </w:sectPr>
      </w:pPr>
      <w:r>
        <w:rPr>
          <w:rFonts w:ascii="Arial" w:eastAsia="Arial" w:hAnsi="Arial" w:cs="Arial"/>
          <w:b/>
        </w:rPr>
        <w:t>5) Brinquedos:</w:t>
      </w:r>
      <w:r>
        <w:rPr>
          <w:rFonts w:ascii="Arial" w:eastAsia="Arial" w:hAnsi="Arial" w:cs="Arial"/>
        </w:rPr>
        <w:t xml:space="preserve"> Quando houver brinquedos acompanhando o chocolate, a embalagem deve apresentar o selo do Instituto Nacional de Metrologia, Qualidade e Tecnologia (Inmetro) e a idade recomendável para o uso do brinquedo. Brinquedos com correntes, tiras e cordas com mais de 15 cm devem ser evitados para reduzir o risco de estrangulamento da criança.</w:t>
      </w:r>
    </w:p>
    <w:p w:rsidR="006E7720" w:rsidRDefault="006E7720">
      <w:pPr>
        <w:ind w:left="0" w:hanging="2"/>
        <w:rPr>
          <w:rFonts w:ascii="Arial" w:eastAsia="Arial" w:hAnsi="Arial" w:cs="Arial"/>
        </w:rPr>
      </w:pPr>
    </w:p>
    <w:p w:rsidR="006E7720" w:rsidRDefault="006E7720">
      <w:pPr>
        <w:ind w:left="0" w:hanging="2"/>
        <w:rPr>
          <w:rFonts w:ascii="Arial" w:eastAsia="Arial" w:hAnsi="Arial" w:cs="Arial"/>
        </w:rPr>
      </w:pPr>
    </w:p>
    <w:p w:rsidR="006E7720" w:rsidRDefault="00F24D3B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6) Produtos diet e light</w:t>
      </w:r>
      <w:r>
        <w:rPr>
          <w:rFonts w:ascii="Arial" w:eastAsia="Arial" w:hAnsi="Arial" w:cs="Arial"/>
        </w:rPr>
        <w:t>: Redobre a atenção e verifique na embalagem se realmente possuem porções reduzidas de açúcar e energia.</w:t>
      </w:r>
    </w:p>
    <w:p w:rsidR="006E7720" w:rsidRDefault="006E7720">
      <w:pPr>
        <w:ind w:left="0" w:hanging="2"/>
        <w:rPr>
          <w:rFonts w:ascii="Arial" w:eastAsia="Arial" w:hAnsi="Arial" w:cs="Arial"/>
        </w:rPr>
      </w:pPr>
    </w:p>
    <w:p w:rsidR="006E7720" w:rsidRDefault="00F24D3B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7) Produtos artesanais:</w:t>
      </w:r>
      <w:r>
        <w:rPr>
          <w:rFonts w:ascii="Arial" w:eastAsia="Arial" w:hAnsi="Arial" w:cs="Arial"/>
        </w:rPr>
        <w:t xml:space="preserve"> Solicite uma degustação do produto antes da compra. Os fornecedores de produtos artesanais devem seguir as mesmas regras de comercialização dos industrializados sendo, inclusive, obrigados a fornecer nota fiscal.</w:t>
      </w:r>
    </w:p>
    <w:p w:rsidR="006E7720" w:rsidRDefault="006E7720">
      <w:pPr>
        <w:ind w:left="0" w:hanging="2"/>
        <w:rPr>
          <w:rFonts w:ascii="Arial" w:eastAsia="Arial" w:hAnsi="Arial" w:cs="Arial"/>
        </w:rPr>
      </w:pPr>
    </w:p>
    <w:p w:rsidR="006E7720" w:rsidRDefault="00F24D3B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8) Importados</w:t>
      </w:r>
      <w:r>
        <w:rPr>
          <w:rFonts w:ascii="Arial" w:eastAsia="Arial" w:hAnsi="Arial" w:cs="Arial"/>
        </w:rPr>
        <w:t>: Devem apresentar informações sobre o produto em língua portuguesa, como identificação do fabricante/importador, país de origem, prazo de validade, composição, volume/quantidade, registro no órgão competente e outras informações obrigatórias.</w:t>
      </w:r>
    </w:p>
    <w:p w:rsidR="006E7720" w:rsidRDefault="006E7720">
      <w:pPr>
        <w:ind w:left="0" w:hanging="2"/>
        <w:rPr>
          <w:rFonts w:ascii="Arial" w:eastAsia="Arial" w:hAnsi="Arial" w:cs="Arial"/>
        </w:rPr>
      </w:pPr>
    </w:p>
    <w:p w:rsidR="006E7720" w:rsidRDefault="00F24D3B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9) Pescados:</w:t>
      </w:r>
      <w:r>
        <w:rPr>
          <w:rFonts w:ascii="Arial" w:eastAsia="Arial" w:hAnsi="Arial" w:cs="Arial"/>
        </w:rPr>
        <w:t xml:space="preserve"> Antes de comprar, verifique se há espaço na sua geladeira/freezer para produtos que precisam de refrigeração. Observe atentamente as condições de armazenamento, evite pescados com cheiro forte, abdômen flácido, olhos murchos e sem brilho e guelras pálidas. Peixes frescos têm olhos brilhantes e cheios, aspecto firme, guelras vermelhas, escamas firmes e odor característico. </w:t>
      </w:r>
    </w:p>
    <w:p w:rsidR="006E7720" w:rsidRDefault="006E7720">
      <w:pPr>
        <w:ind w:left="0" w:hanging="2"/>
        <w:rPr>
          <w:rFonts w:ascii="Arial" w:eastAsia="Arial" w:hAnsi="Arial" w:cs="Arial"/>
        </w:rPr>
      </w:pPr>
    </w:p>
    <w:p w:rsidR="006E7720" w:rsidRDefault="00F24D3B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10) Pesagem:</w:t>
      </w:r>
      <w:r>
        <w:rPr>
          <w:rFonts w:ascii="Arial" w:eastAsia="Arial" w:hAnsi="Arial" w:cs="Arial"/>
        </w:rPr>
        <w:t xml:space="preserve"> Deve ser feita na presença do consumidor, assim como o acondicionamento do produto. No caso dos peixes frescos, caso deseje que seja embalado com gelo, fique atento para que o gelo não seja pesado junto com o peixe. </w:t>
      </w:r>
    </w:p>
    <w:p w:rsidR="006E7720" w:rsidRDefault="006E7720">
      <w:pPr>
        <w:ind w:left="0" w:hanging="2"/>
        <w:rPr>
          <w:rFonts w:ascii="Arial" w:eastAsia="Arial" w:hAnsi="Arial" w:cs="Arial"/>
        </w:rPr>
      </w:pPr>
    </w:p>
    <w:p w:rsidR="006E7720" w:rsidRDefault="00F24D3B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11) Congelados:</w:t>
      </w:r>
      <w:r>
        <w:rPr>
          <w:rFonts w:ascii="Arial" w:eastAsia="Arial" w:hAnsi="Arial" w:cs="Arial"/>
        </w:rPr>
        <w:t xml:space="preserve"> Fique atento ao balcão refrigerado onde está o produto, não deve apresentar poças de água, embalagens suadas ou com placas de gelo sobre a superfície. Produtos congelados não podem estar amolecidos ou com acúmulo de líquidos, pois é um sinal de que passaram por processo de descongelamento. </w:t>
      </w:r>
    </w:p>
    <w:p w:rsidR="006E7720" w:rsidRDefault="006E7720">
      <w:pPr>
        <w:ind w:left="0" w:hanging="2"/>
        <w:rPr>
          <w:rFonts w:ascii="Arial" w:eastAsia="Arial" w:hAnsi="Arial" w:cs="Arial"/>
        </w:rPr>
      </w:pPr>
    </w:p>
    <w:p w:rsidR="006E7720" w:rsidRDefault="00F24D3B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12) Pré-embalados</w:t>
      </w:r>
      <w:r>
        <w:rPr>
          <w:rFonts w:ascii="Arial" w:eastAsia="Arial" w:hAnsi="Arial" w:cs="Arial"/>
        </w:rPr>
        <w:t xml:space="preserve">: Ao comprar peixe pré-embalado, o consumidor pode solicitar a conferência do peso do produto. Lembre-se de que será importante considerar o peso líquido do pescado, além do peso da embalagem. </w:t>
      </w:r>
    </w:p>
    <w:p w:rsidR="006E7720" w:rsidRDefault="006E7720">
      <w:pPr>
        <w:ind w:left="0" w:hanging="2"/>
        <w:rPr>
          <w:rFonts w:ascii="Arial" w:eastAsia="Arial" w:hAnsi="Arial" w:cs="Arial"/>
        </w:rPr>
      </w:pPr>
    </w:p>
    <w:p w:rsidR="006E7720" w:rsidRDefault="00F24D3B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13) Enlatados e conservas:</w:t>
      </w:r>
      <w:r>
        <w:rPr>
          <w:rFonts w:ascii="Arial" w:eastAsia="Arial" w:hAnsi="Arial" w:cs="Arial"/>
        </w:rPr>
        <w:t xml:space="preserve"> Não adquira produto com lata estufada, amassada ou com pontos de ferrugem; vidros com a tampa amassada/enferrujada ou com líquido turvo/espuma, pois a integridade do alimento pode estar comprometida. </w:t>
      </w:r>
    </w:p>
    <w:p w:rsidR="006E7720" w:rsidRDefault="006E7720">
      <w:pPr>
        <w:ind w:left="0" w:hanging="2"/>
        <w:rPr>
          <w:rFonts w:ascii="Arial" w:eastAsia="Arial" w:hAnsi="Arial" w:cs="Arial"/>
        </w:rPr>
      </w:pPr>
    </w:p>
    <w:p w:rsidR="006E7720" w:rsidRDefault="00F24D3B">
      <w:pPr>
        <w:ind w:left="0" w:hanging="2"/>
        <w:rPr>
          <w:rFonts w:ascii="Arial" w:eastAsia="Arial" w:hAnsi="Arial" w:cs="Arial"/>
          <w:color w:val="17365D"/>
          <w:sz w:val="20"/>
          <w:szCs w:val="20"/>
        </w:rPr>
      </w:pPr>
      <w:r>
        <w:rPr>
          <w:rFonts w:ascii="Arial" w:eastAsia="Arial" w:hAnsi="Arial" w:cs="Arial"/>
          <w:b/>
        </w:rPr>
        <w:t>14) Promoções:</w:t>
      </w:r>
      <w:r>
        <w:rPr>
          <w:rFonts w:ascii="Arial" w:eastAsia="Arial" w:hAnsi="Arial" w:cs="Arial"/>
        </w:rPr>
        <w:t xml:space="preserve"> Redobre a atenção e confira atentamente a validade, pois alguns estabelecimentos costumam fazer promoção de itens que estão próximos de vencer.</w:t>
      </w:r>
    </w:p>
    <w:p w:rsidR="006E7720" w:rsidRDefault="006E7720">
      <w:pPr>
        <w:ind w:left="0" w:hanging="2"/>
        <w:rPr>
          <w:rFonts w:ascii="Arial" w:eastAsia="Arial" w:hAnsi="Arial" w:cs="Arial"/>
        </w:rPr>
      </w:pPr>
    </w:p>
    <w:p w:rsidR="006E7720" w:rsidRDefault="006E7720">
      <w:pPr>
        <w:ind w:left="0" w:hanging="2"/>
        <w:rPr>
          <w:rFonts w:ascii="Arial" w:eastAsia="Arial" w:hAnsi="Arial" w:cs="Arial"/>
        </w:rPr>
      </w:pPr>
    </w:p>
    <w:p w:rsidR="006E7720" w:rsidRDefault="006E7720">
      <w:pPr>
        <w:ind w:left="0" w:hanging="2"/>
        <w:rPr>
          <w:rFonts w:ascii="Arial" w:eastAsia="Arial" w:hAnsi="Arial" w:cs="Arial"/>
          <w:color w:val="2F5496"/>
        </w:rPr>
      </w:pPr>
    </w:p>
    <w:p w:rsidR="006E7720" w:rsidRDefault="006E7720">
      <w:pPr>
        <w:ind w:left="0" w:hanging="2"/>
        <w:rPr>
          <w:rFonts w:ascii="Arial" w:eastAsia="Arial" w:hAnsi="Arial" w:cs="Arial"/>
          <w:color w:val="2F5496"/>
        </w:rPr>
      </w:pPr>
    </w:p>
    <w:p w:rsidR="006E7720" w:rsidRDefault="006E7720">
      <w:pPr>
        <w:ind w:left="0" w:hanging="2"/>
        <w:rPr>
          <w:rFonts w:ascii="Arial" w:eastAsia="Arial" w:hAnsi="Arial" w:cs="Arial"/>
          <w:color w:val="2F5496"/>
        </w:rPr>
      </w:pPr>
    </w:p>
    <w:p w:rsidR="006E7720" w:rsidRDefault="006E7720">
      <w:pPr>
        <w:ind w:left="0" w:hanging="2"/>
        <w:rPr>
          <w:rFonts w:ascii="Arial" w:eastAsia="Arial" w:hAnsi="Arial" w:cs="Arial"/>
          <w:color w:val="2F5496"/>
        </w:rPr>
      </w:pPr>
    </w:p>
    <w:p w:rsidR="006E7720" w:rsidRDefault="006E7720">
      <w:pPr>
        <w:ind w:left="0" w:hanging="2"/>
        <w:rPr>
          <w:rFonts w:ascii="Arial" w:eastAsia="Arial" w:hAnsi="Arial" w:cs="Arial"/>
          <w:color w:val="2F5496"/>
        </w:rPr>
      </w:pPr>
    </w:p>
    <w:p w:rsidR="006E7720" w:rsidRDefault="006E7720">
      <w:pPr>
        <w:ind w:left="0" w:hanging="2"/>
        <w:rPr>
          <w:rFonts w:ascii="Arial" w:eastAsia="Arial" w:hAnsi="Arial" w:cs="Arial"/>
          <w:color w:val="2F5496"/>
        </w:rPr>
      </w:pPr>
    </w:p>
    <w:p w:rsidR="006E7720" w:rsidRDefault="006E7720">
      <w:pPr>
        <w:ind w:left="0" w:hanging="2"/>
        <w:rPr>
          <w:rFonts w:ascii="Arial" w:eastAsia="Arial" w:hAnsi="Arial" w:cs="Arial"/>
          <w:color w:val="2F5496"/>
        </w:rPr>
      </w:pPr>
    </w:p>
    <w:p w:rsidR="006E7720" w:rsidRDefault="006E7720">
      <w:pPr>
        <w:ind w:left="0" w:hanging="2"/>
        <w:rPr>
          <w:rFonts w:ascii="Arial" w:eastAsia="Arial" w:hAnsi="Arial" w:cs="Arial"/>
          <w:color w:val="2F5496"/>
        </w:rPr>
      </w:pPr>
    </w:p>
    <w:p w:rsidR="006E7720" w:rsidRDefault="006E7720">
      <w:pPr>
        <w:ind w:left="0" w:hanging="2"/>
        <w:rPr>
          <w:rFonts w:ascii="Arial" w:eastAsia="Arial" w:hAnsi="Arial" w:cs="Arial"/>
          <w:color w:val="2F5496"/>
        </w:rPr>
      </w:pPr>
    </w:p>
    <w:p w:rsidR="006E7720" w:rsidRDefault="006E7720">
      <w:pPr>
        <w:ind w:left="0" w:hanging="2"/>
        <w:rPr>
          <w:rFonts w:ascii="Arial" w:eastAsia="Arial" w:hAnsi="Arial" w:cs="Arial"/>
          <w:color w:val="2F5496"/>
        </w:rPr>
      </w:pPr>
    </w:p>
    <w:p w:rsidR="006E7720" w:rsidRDefault="006E7720">
      <w:pPr>
        <w:ind w:left="0" w:hanging="2"/>
        <w:rPr>
          <w:rFonts w:ascii="Arial" w:eastAsia="Arial" w:hAnsi="Arial" w:cs="Arial"/>
          <w:color w:val="2F5496"/>
        </w:rPr>
      </w:pPr>
    </w:p>
    <w:p w:rsidR="006E7720" w:rsidRDefault="006E7720">
      <w:pPr>
        <w:ind w:left="0" w:hanging="2"/>
        <w:rPr>
          <w:rFonts w:ascii="Arial" w:eastAsia="Arial" w:hAnsi="Arial" w:cs="Arial"/>
          <w:color w:val="2F5496"/>
        </w:rPr>
      </w:pPr>
    </w:p>
    <w:p w:rsidR="006E7720" w:rsidRDefault="006E7720">
      <w:pPr>
        <w:ind w:left="0" w:hanging="2"/>
        <w:rPr>
          <w:rFonts w:ascii="Arial" w:eastAsia="Arial" w:hAnsi="Arial" w:cs="Arial"/>
          <w:color w:val="2F5496"/>
        </w:rPr>
      </w:pPr>
      <w:bookmarkStart w:id="3" w:name="_heading=h.3znysh7" w:colFirst="0" w:colLast="0"/>
      <w:bookmarkEnd w:id="3"/>
    </w:p>
    <w:p w:rsidR="006E7720" w:rsidRDefault="00F24D3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Cambria" w:eastAsia="Cambria" w:hAnsi="Cambria" w:cs="Cambria"/>
          <w:b/>
          <w:color w:val="0070C0"/>
          <w:sz w:val="28"/>
          <w:szCs w:val="28"/>
        </w:rPr>
      </w:pPr>
      <w:r>
        <w:rPr>
          <w:rFonts w:ascii="Cambria" w:eastAsia="Cambria" w:hAnsi="Cambria" w:cs="Cambria"/>
          <w:b/>
          <w:color w:val="0070C0"/>
          <w:sz w:val="28"/>
          <w:szCs w:val="28"/>
        </w:rPr>
        <w:t>FALE COM O PROCON</w:t>
      </w:r>
    </w:p>
    <w:p w:rsidR="006E7720" w:rsidRDefault="006E7720">
      <w:pPr>
        <w:ind w:left="0" w:hanging="2"/>
      </w:pPr>
    </w:p>
    <w:p w:rsidR="006E7720" w:rsidRDefault="00F24D3B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Carta para o endereço:</w:t>
      </w:r>
      <w:r>
        <w:rPr>
          <w:rFonts w:ascii="Arial" w:eastAsia="Arial" w:hAnsi="Arial" w:cs="Arial"/>
        </w:rPr>
        <w:t xml:space="preserve"> Rua Prefeito Ernani Lauritzen, 226 – Centro, CEP: 58400-133 – Campina Grande/PB; </w:t>
      </w:r>
    </w:p>
    <w:p w:rsidR="006E7720" w:rsidRDefault="00F24D3B">
      <w:pPr>
        <w:ind w:left="0" w:hanging="2"/>
        <w:rPr>
          <w:rFonts w:ascii="Arial" w:eastAsia="Arial" w:hAnsi="Arial" w:cs="Arial"/>
        </w:rPr>
      </w:pPr>
      <w:bookmarkStart w:id="4" w:name="_heading=h.2et92p0" w:colFirst="0" w:colLast="0"/>
      <w:bookmarkEnd w:id="4"/>
      <w:r>
        <w:rPr>
          <w:rFonts w:ascii="Arial" w:eastAsia="Arial" w:hAnsi="Arial" w:cs="Arial"/>
          <w:b/>
        </w:rPr>
        <w:t>Fale conosco no SITE:</w:t>
      </w:r>
      <w:r>
        <w:rPr>
          <w:rFonts w:ascii="Arial" w:eastAsia="Arial" w:hAnsi="Arial" w:cs="Arial"/>
        </w:rPr>
        <w:t xml:space="preserve"> </w:t>
      </w:r>
      <w:hyperlink r:id="rId10">
        <w:r>
          <w:rPr>
            <w:rFonts w:ascii="Arial" w:eastAsia="Arial" w:hAnsi="Arial" w:cs="Arial"/>
            <w:color w:val="000080"/>
            <w:u w:val="single"/>
          </w:rPr>
          <w:t>http://procon.campinagrande.pb.gov.br</w:t>
        </w:r>
      </w:hyperlink>
      <w:r>
        <w:rPr>
          <w:rFonts w:ascii="Arial" w:eastAsia="Arial" w:hAnsi="Arial" w:cs="Arial"/>
        </w:rPr>
        <w:t xml:space="preserve"> </w:t>
      </w:r>
    </w:p>
    <w:p w:rsidR="006E7720" w:rsidRDefault="00F24D3B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TELEFONES:</w:t>
      </w:r>
      <w:r>
        <w:rPr>
          <w:rFonts w:ascii="Arial" w:eastAsia="Arial" w:hAnsi="Arial" w:cs="Arial"/>
        </w:rPr>
        <w:t xml:space="preserve"> 151 ou 83 98802-5525 </w:t>
      </w:r>
    </w:p>
    <w:p w:rsidR="006E7720" w:rsidRDefault="00F24D3B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APLICATIVO CELULAR:</w:t>
      </w:r>
      <w:r>
        <w:rPr>
          <w:rFonts w:ascii="Arial" w:eastAsia="Arial" w:hAnsi="Arial" w:cs="Arial"/>
        </w:rPr>
        <w:t xml:space="preserve"> PROCON CG MÓVEL</w:t>
      </w:r>
    </w:p>
    <w:p w:rsidR="006E7720" w:rsidRDefault="006E7720">
      <w:pPr>
        <w:ind w:left="0" w:hanging="2"/>
        <w:rPr>
          <w:rFonts w:ascii="Arial" w:eastAsia="Arial" w:hAnsi="Arial" w:cs="Arial"/>
        </w:rPr>
      </w:pPr>
      <w:bookmarkStart w:id="5" w:name="_heading=h.tyjcwt" w:colFirst="0" w:colLast="0"/>
      <w:bookmarkEnd w:id="5"/>
    </w:p>
    <w:p w:rsidR="005E7306" w:rsidRDefault="00F24D3B" w:rsidP="005E73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Cambria" w:eastAsia="Cambria" w:hAnsi="Cambria" w:cs="Cambria"/>
          <w:b/>
          <w:color w:val="0070C0"/>
          <w:sz w:val="28"/>
          <w:szCs w:val="28"/>
        </w:rPr>
      </w:pPr>
      <w:r>
        <w:rPr>
          <w:rFonts w:ascii="Cambria" w:eastAsia="Cambria" w:hAnsi="Cambria" w:cs="Cambria"/>
          <w:b/>
          <w:color w:val="0070C0"/>
          <w:sz w:val="28"/>
          <w:szCs w:val="28"/>
        </w:rPr>
        <w:t xml:space="preserve">ENDEREÇOS </w:t>
      </w:r>
    </w:p>
    <w:p w:rsidR="005E7306" w:rsidRPr="00CC369E" w:rsidRDefault="00F24D3B" w:rsidP="00CC369E">
      <w:pPr>
        <w:pStyle w:val="PargrafodaLista"/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firstLineChars="0"/>
        <w:jc w:val="left"/>
        <w:rPr>
          <w:rFonts w:ascii="Cambria" w:eastAsia="Cambria" w:hAnsi="Cambria" w:cs="Cambria"/>
          <w:b/>
          <w:color w:val="0070C0"/>
          <w:sz w:val="24"/>
          <w:szCs w:val="24"/>
        </w:rPr>
      </w:pPr>
      <w:r w:rsidRPr="00CC369E">
        <w:rPr>
          <w:rFonts w:ascii="Arial" w:eastAsia="Arial" w:hAnsi="Arial" w:cs="Arial"/>
          <w:b/>
          <w:sz w:val="24"/>
          <w:szCs w:val="24"/>
        </w:rPr>
        <w:t>Mercadinho Joanes</w:t>
      </w:r>
      <w:r w:rsidRPr="00CC369E">
        <w:rPr>
          <w:rFonts w:ascii="Arial" w:eastAsia="Arial" w:hAnsi="Arial" w:cs="Arial"/>
          <w:sz w:val="24"/>
          <w:szCs w:val="24"/>
        </w:rPr>
        <w:tab/>
      </w:r>
      <w:r w:rsidR="00CC369E">
        <w:rPr>
          <w:rFonts w:ascii="Arial" w:eastAsia="Arial" w:hAnsi="Arial" w:cs="Arial"/>
          <w:sz w:val="24"/>
          <w:szCs w:val="24"/>
        </w:rPr>
        <w:t>-</w:t>
      </w:r>
      <w:r w:rsidRPr="00CC369E">
        <w:rPr>
          <w:rFonts w:ascii="Arial" w:eastAsia="Arial" w:hAnsi="Arial" w:cs="Arial"/>
          <w:sz w:val="24"/>
          <w:szCs w:val="24"/>
        </w:rPr>
        <w:t>Av. Mal. Floriano Peixoto, 1800 - Centenário, Campina Grande - PB, 58428-130</w:t>
      </w:r>
      <w:r w:rsidR="00CC369E">
        <w:rPr>
          <w:rFonts w:ascii="Arial" w:eastAsia="Arial" w:hAnsi="Arial" w:cs="Arial"/>
          <w:sz w:val="24"/>
          <w:szCs w:val="24"/>
        </w:rPr>
        <w:t>;</w:t>
      </w:r>
      <w:r w:rsidRPr="00CC369E">
        <w:rPr>
          <w:rFonts w:ascii="Arial" w:eastAsia="Arial" w:hAnsi="Arial" w:cs="Arial"/>
          <w:sz w:val="24"/>
          <w:szCs w:val="24"/>
        </w:rPr>
        <w:tab/>
      </w:r>
    </w:p>
    <w:p w:rsidR="006E7720" w:rsidRPr="00CC369E" w:rsidRDefault="00F24D3B" w:rsidP="00CC369E">
      <w:pPr>
        <w:pStyle w:val="PargrafodaLista"/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firstLineChars="0"/>
        <w:jc w:val="left"/>
        <w:rPr>
          <w:rFonts w:ascii="Cambria" w:eastAsia="Cambria" w:hAnsi="Cambria" w:cs="Cambria"/>
          <w:b/>
          <w:color w:val="0070C0"/>
          <w:sz w:val="24"/>
          <w:szCs w:val="24"/>
        </w:rPr>
      </w:pPr>
      <w:r w:rsidRPr="00CC369E">
        <w:rPr>
          <w:rFonts w:ascii="Arial" w:eastAsia="Arial" w:hAnsi="Arial" w:cs="Arial"/>
          <w:b/>
          <w:sz w:val="24"/>
          <w:szCs w:val="24"/>
        </w:rPr>
        <w:t>Mercadinho E Padaria Do 40</w:t>
      </w:r>
      <w:r w:rsidR="00CC369E">
        <w:rPr>
          <w:rFonts w:ascii="Arial" w:eastAsia="Arial" w:hAnsi="Arial" w:cs="Arial"/>
          <w:b/>
          <w:sz w:val="24"/>
          <w:szCs w:val="24"/>
        </w:rPr>
        <w:t>-</w:t>
      </w:r>
      <w:r w:rsidR="00CC369E">
        <w:rPr>
          <w:rFonts w:ascii="Arial" w:eastAsia="Arial" w:hAnsi="Arial" w:cs="Arial"/>
          <w:sz w:val="24"/>
          <w:szCs w:val="24"/>
        </w:rPr>
        <w:t xml:space="preserve"> </w:t>
      </w:r>
      <w:r w:rsidRPr="00CC369E">
        <w:rPr>
          <w:rFonts w:ascii="Arial" w:eastAsia="Arial" w:hAnsi="Arial" w:cs="Arial"/>
          <w:sz w:val="24"/>
          <w:szCs w:val="24"/>
        </w:rPr>
        <w:t>R. Rio Grande do Sul - Liberdade, Campina Grande - PB, 58414-025</w:t>
      </w:r>
      <w:r w:rsidR="00CC369E">
        <w:rPr>
          <w:rFonts w:ascii="Arial" w:eastAsia="Arial" w:hAnsi="Arial" w:cs="Arial"/>
          <w:sz w:val="24"/>
          <w:szCs w:val="24"/>
        </w:rPr>
        <w:t>;</w:t>
      </w:r>
    </w:p>
    <w:p w:rsidR="006E7720" w:rsidRPr="00CC369E" w:rsidRDefault="00F24D3B" w:rsidP="00CC369E">
      <w:pPr>
        <w:pStyle w:val="PargrafodaLista"/>
        <w:numPr>
          <w:ilvl w:val="0"/>
          <w:numId w:val="5"/>
        </w:numPr>
        <w:ind w:leftChars="0" w:firstLineChars="0"/>
        <w:jc w:val="left"/>
        <w:rPr>
          <w:rFonts w:ascii="Arial" w:eastAsia="Arial" w:hAnsi="Arial" w:cs="Arial"/>
          <w:sz w:val="24"/>
          <w:szCs w:val="24"/>
        </w:rPr>
      </w:pPr>
      <w:r w:rsidRPr="00CC369E">
        <w:rPr>
          <w:rFonts w:ascii="Arial" w:eastAsia="Arial" w:hAnsi="Arial" w:cs="Arial"/>
          <w:b/>
          <w:sz w:val="24"/>
          <w:szCs w:val="24"/>
        </w:rPr>
        <w:t>Mercadinho Provisão LTDA</w:t>
      </w:r>
      <w:r w:rsidR="00CC369E">
        <w:rPr>
          <w:rFonts w:ascii="Arial" w:eastAsia="Arial" w:hAnsi="Arial" w:cs="Arial"/>
          <w:sz w:val="24"/>
          <w:szCs w:val="24"/>
        </w:rPr>
        <w:t xml:space="preserve">- </w:t>
      </w:r>
      <w:r w:rsidRPr="00CC369E">
        <w:rPr>
          <w:rFonts w:ascii="Arial" w:eastAsia="Arial" w:hAnsi="Arial" w:cs="Arial"/>
          <w:sz w:val="24"/>
          <w:szCs w:val="24"/>
        </w:rPr>
        <w:t>R. Pernambuco, 507 - Liberdade, Campina Grande - PB, 58414-085</w:t>
      </w:r>
      <w:r w:rsidR="00CC369E">
        <w:rPr>
          <w:rFonts w:ascii="Arial" w:eastAsia="Arial" w:hAnsi="Arial" w:cs="Arial"/>
          <w:sz w:val="24"/>
          <w:szCs w:val="24"/>
        </w:rPr>
        <w:t>;</w:t>
      </w:r>
    </w:p>
    <w:p w:rsidR="006E7720" w:rsidRPr="00CC369E" w:rsidRDefault="006E7720" w:rsidP="00CC369E">
      <w:pPr>
        <w:ind w:leftChars="0" w:left="360" w:firstLineChars="0" w:firstLine="0"/>
        <w:rPr>
          <w:rFonts w:ascii="Arial" w:eastAsia="Arial" w:hAnsi="Arial" w:cs="Arial"/>
        </w:rPr>
      </w:pPr>
    </w:p>
    <w:p w:rsidR="006E7720" w:rsidRPr="00CC369E" w:rsidRDefault="00F24D3B" w:rsidP="00CC369E">
      <w:pPr>
        <w:pStyle w:val="PargrafodaLista"/>
        <w:numPr>
          <w:ilvl w:val="0"/>
          <w:numId w:val="5"/>
        </w:numPr>
        <w:ind w:leftChars="0" w:firstLineChars="0"/>
        <w:jc w:val="left"/>
        <w:rPr>
          <w:rFonts w:ascii="Arial" w:eastAsia="Arial" w:hAnsi="Arial" w:cs="Arial"/>
        </w:rPr>
      </w:pPr>
      <w:r w:rsidRPr="00CC369E">
        <w:rPr>
          <w:rFonts w:ascii="Arial" w:eastAsia="Arial" w:hAnsi="Arial" w:cs="Arial"/>
          <w:b/>
          <w:sz w:val="24"/>
          <w:szCs w:val="24"/>
        </w:rPr>
        <w:t>Mercadinho Paraíba</w:t>
      </w:r>
      <w:r w:rsidR="00CC369E">
        <w:rPr>
          <w:rFonts w:ascii="Arial" w:eastAsia="Arial" w:hAnsi="Arial" w:cs="Arial"/>
        </w:rPr>
        <w:t xml:space="preserve">- </w:t>
      </w:r>
      <w:r w:rsidRPr="00CC369E">
        <w:rPr>
          <w:rFonts w:ascii="Arial" w:eastAsia="Arial" w:hAnsi="Arial" w:cs="Arial"/>
        </w:rPr>
        <w:t>R. Paraíba, 103 - Estacao Velha</w:t>
      </w:r>
      <w:r w:rsidR="00CC369E">
        <w:rPr>
          <w:rFonts w:ascii="Arial" w:eastAsia="Arial" w:hAnsi="Arial" w:cs="Arial"/>
        </w:rPr>
        <w:t>, Campina Grande - PB, 58410-0;</w:t>
      </w:r>
      <w:r w:rsidRPr="00CC369E">
        <w:rPr>
          <w:rFonts w:ascii="Arial" w:eastAsia="Arial" w:hAnsi="Arial" w:cs="Arial"/>
          <w:sz w:val="24"/>
          <w:szCs w:val="24"/>
        </w:rPr>
        <w:tab/>
      </w:r>
    </w:p>
    <w:p w:rsidR="00CC369E" w:rsidRPr="00CC369E" w:rsidRDefault="00F24D3B" w:rsidP="00CC369E">
      <w:pPr>
        <w:pStyle w:val="PargrafodaLista"/>
        <w:numPr>
          <w:ilvl w:val="0"/>
          <w:numId w:val="5"/>
        </w:numPr>
        <w:ind w:leftChars="0" w:firstLineChars="0"/>
        <w:jc w:val="left"/>
        <w:rPr>
          <w:rFonts w:ascii="Arial" w:eastAsia="Arial" w:hAnsi="Arial" w:cs="Arial"/>
        </w:rPr>
      </w:pPr>
      <w:r w:rsidRPr="00CC369E">
        <w:rPr>
          <w:rFonts w:ascii="Arial" w:eastAsia="Arial" w:hAnsi="Arial" w:cs="Arial"/>
          <w:b/>
        </w:rPr>
        <w:t>Mercadinho Luna</w:t>
      </w:r>
      <w:r w:rsidR="00CC369E">
        <w:rPr>
          <w:rFonts w:ascii="Arial" w:eastAsia="Arial" w:hAnsi="Arial" w:cs="Arial"/>
        </w:rPr>
        <w:t xml:space="preserve">- </w:t>
      </w:r>
      <w:r w:rsidRPr="00CC369E">
        <w:rPr>
          <w:rFonts w:ascii="Arial" w:eastAsia="Arial" w:hAnsi="Arial" w:cs="Arial"/>
        </w:rPr>
        <w:t>R. Luiz Sodré Filho, 530 - Catolé, Campina Grande - PB, 58410-480</w:t>
      </w:r>
      <w:r w:rsidR="00CC369E">
        <w:rPr>
          <w:rFonts w:ascii="Arial" w:eastAsia="Arial" w:hAnsi="Arial" w:cs="Arial"/>
        </w:rPr>
        <w:t>;</w:t>
      </w:r>
    </w:p>
    <w:p w:rsidR="00CC369E" w:rsidRDefault="00F24D3B" w:rsidP="00CC369E">
      <w:pPr>
        <w:pStyle w:val="PargrafodaLista"/>
        <w:numPr>
          <w:ilvl w:val="0"/>
          <w:numId w:val="5"/>
        </w:numPr>
        <w:ind w:leftChars="0" w:firstLineChars="0"/>
        <w:jc w:val="left"/>
        <w:rPr>
          <w:rFonts w:ascii="Arial" w:eastAsia="Arial" w:hAnsi="Arial" w:cs="Arial"/>
        </w:rPr>
      </w:pPr>
      <w:r w:rsidRPr="00CC369E">
        <w:rPr>
          <w:rFonts w:ascii="Arial" w:eastAsia="Arial" w:hAnsi="Arial" w:cs="Arial"/>
          <w:b/>
        </w:rPr>
        <w:t>Assaí Atacadista</w:t>
      </w:r>
      <w:r w:rsidRPr="00CC369E">
        <w:rPr>
          <w:rFonts w:ascii="Arial" w:eastAsia="Arial" w:hAnsi="Arial" w:cs="Arial"/>
        </w:rPr>
        <w:tab/>
        <w:t>Avenida Assis Chateaubriand, s/n - Liberdade, Campina Grande – PB;</w:t>
      </w:r>
    </w:p>
    <w:p w:rsidR="00CC369E" w:rsidRPr="00CC369E" w:rsidRDefault="00F24D3B" w:rsidP="00CC369E">
      <w:pPr>
        <w:pStyle w:val="PargrafodaLista"/>
        <w:numPr>
          <w:ilvl w:val="0"/>
          <w:numId w:val="5"/>
        </w:numPr>
        <w:ind w:leftChars="0" w:firstLineChars="0"/>
        <w:jc w:val="left"/>
        <w:rPr>
          <w:rFonts w:ascii="Arial" w:eastAsia="Arial" w:hAnsi="Arial" w:cs="Arial"/>
        </w:rPr>
      </w:pPr>
      <w:r w:rsidRPr="00CC369E">
        <w:rPr>
          <w:rFonts w:ascii="Arial" w:eastAsia="Arial" w:hAnsi="Arial" w:cs="Arial"/>
          <w:b/>
          <w:sz w:val="24"/>
          <w:szCs w:val="24"/>
        </w:rPr>
        <w:t>Big Bom Preço</w:t>
      </w:r>
      <w:r w:rsidRPr="00CC369E">
        <w:rPr>
          <w:rFonts w:ascii="Arial" w:eastAsia="Arial" w:hAnsi="Arial" w:cs="Arial"/>
          <w:b/>
          <w:sz w:val="24"/>
          <w:szCs w:val="24"/>
        </w:rPr>
        <w:tab/>
      </w:r>
      <w:r w:rsidRPr="00CC369E">
        <w:rPr>
          <w:rFonts w:ascii="Arial" w:eastAsia="Arial" w:hAnsi="Arial" w:cs="Arial"/>
          <w:sz w:val="24"/>
          <w:szCs w:val="24"/>
        </w:rPr>
        <w:t>Av. Prof. Almeida Barreto,</w:t>
      </w:r>
      <w:r w:rsidR="00CC369E">
        <w:rPr>
          <w:rFonts w:ascii="Arial" w:eastAsia="Arial" w:hAnsi="Arial" w:cs="Arial"/>
          <w:sz w:val="24"/>
          <w:szCs w:val="24"/>
        </w:rPr>
        <w:t>85 – Centro, Campina Grande – PB;</w:t>
      </w:r>
    </w:p>
    <w:p w:rsidR="00CC369E" w:rsidRPr="00CC369E" w:rsidRDefault="00F24D3B" w:rsidP="00CC369E">
      <w:pPr>
        <w:pStyle w:val="PargrafodaLista"/>
        <w:numPr>
          <w:ilvl w:val="0"/>
          <w:numId w:val="5"/>
        </w:numPr>
        <w:ind w:leftChars="0" w:firstLineChars="0"/>
        <w:jc w:val="left"/>
        <w:rPr>
          <w:rFonts w:ascii="Arial" w:eastAsia="Arial" w:hAnsi="Arial" w:cs="Arial"/>
        </w:rPr>
      </w:pPr>
      <w:r w:rsidRPr="00CC369E">
        <w:rPr>
          <w:rFonts w:ascii="Arial" w:eastAsia="Arial" w:hAnsi="Arial" w:cs="Arial"/>
          <w:b/>
          <w:sz w:val="24"/>
          <w:szCs w:val="24"/>
        </w:rPr>
        <w:t>Atacadão (Antigo Maxxi Atacado)</w:t>
      </w:r>
      <w:r w:rsidRPr="00CC369E">
        <w:rPr>
          <w:rFonts w:ascii="Arial" w:eastAsia="Arial" w:hAnsi="Arial" w:cs="Arial"/>
          <w:b/>
          <w:sz w:val="24"/>
          <w:szCs w:val="24"/>
        </w:rPr>
        <w:tab/>
      </w:r>
      <w:r w:rsidRPr="00CC369E">
        <w:rPr>
          <w:rFonts w:ascii="Arial" w:eastAsia="Arial" w:hAnsi="Arial" w:cs="Arial"/>
          <w:sz w:val="24"/>
          <w:szCs w:val="24"/>
        </w:rPr>
        <w:t>Avenida Mal. Floriano Peixoto, s/n - Dinamérica, Campina Grande – PB;</w:t>
      </w:r>
    </w:p>
    <w:p w:rsidR="00CC369E" w:rsidRPr="00CC369E" w:rsidRDefault="00F24D3B" w:rsidP="00CC369E">
      <w:pPr>
        <w:pStyle w:val="PargrafodaLista"/>
        <w:numPr>
          <w:ilvl w:val="0"/>
          <w:numId w:val="5"/>
        </w:numPr>
        <w:ind w:leftChars="0" w:firstLineChars="0"/>
        <w:jc w:val="left"/>
        <w:rPr>
          <w:rFonts w:ascii="Arial" w:eastAsia="Arial" w:hAnsi="Arial" w:cs="Arial"/>
        </w:rPr>
      </w:pPr>
      <w:r w:rsidRPr="00CC369E">
        <w:rPr>
          <w:rFonts w:ascii="Arial" w:eastAsia="Arial" w:hAnsi="Arial" w:cs="Arial"/>
          <w:b/>
          <w:sz w:val="24"/>
          <w:szCs w:val="24"/>
        </w:rPr>
        <w:t>O Filezão</w:t>
      </w:r>
      <w:r w:rsidRPr="00CC369E">
        <w:rPr>
          <w:rFonts w:ascii="Arial" w:eastAsia="Arial" w:hAnsi="Arial" w:cs="Arial"/>
          <w:sz w:val="24"/>
          <w:szCs w:val="24"/>
        </w:rPr>
        <w:tab/>
        <w:t>Avenida Mal. Floriano Peixoto, 1874 - Centenário, Campina Grande – PB;</w:t>
      </w:r>
    </w:p>
    <w:p w:rsidR="00CC369E" w:rsidRPr="00CC369E" w:rsidRDefault="00F24D3B" w:rsidP="00CC369E">
      <w:pPr>
        <w:pStyle w:val="PargrafodaLista"/>
        <w:numPr>
          <w:ilvl w:val="0"/>
          <w:numId w:val="5"/>
        </w:numPr>
        <w:ind w:leftChars="0" w:firstLineChars="0"/>
        <w:jc w:val="left"/>
        <w:rPr>
          <w:rFonts w:ascii="Arial" w:eastAsia="Arial" w:hAnsi="Arial" w:cs="Arial"/>
        </w:rPr>
      </w:pPr>
      <w:r w:rsidRPr="00CC369E">
        <w:rPr>
          <w:rFonts w:ascii="Arial" w:eastAsia="Arial" w:hAnsi="Arial" w:cs="Arial"/>
          <w:b/>
          <w:sz w:val="24"/>
          <w:szCs w:val="24"/>
        </w:rPr>
        <w:t>Ideal</w:t>
      </w:r>
      <w:r w:rsidR="00CC369E">
        <w:rPr>
          <w:rFonts w:ascii="Arial" w:eastAsia="Arial" w:hAnsi="Arial" w:cs="Arial"/>
          <w:sz w:val="24"/>
          <w:szCs w:val="24"/>
        </w:rPr>
        <w:t>-</w:t>
      </w:r>
      <w:r w:rsidRPr="00CC369E">
        <w:rPr>
          <w:rFonts w:ascii="Arial" w:eastAsia="Arial" w:hAnsi="Arial" w:cs="Arial"/>
          <w:sz w:val="24"/>
          <w:szCs w:val="24"/>
        </w:rPr>
        <w:t>R. Vigolvino Vanderlei, 90 –</w:t>
      </w:r>
      <w:r w:rsidR="00CC369E">
        <w:rPr>
          <w:rFonts w:ascii="Arial" w:eastAsia="Arial" w:hAnsi="Arial" w:cs="Arial"/>
          <w:sz w:val="24"/>
          <w:szCs w:val="24"/>
        </w:rPr>
        <w:t xml:space="preserve"> Conceição, Campina Grande – PB</w:t>
      </w:r>
      <w:r w:rsidR="00CC369E" w:rsidRPr="00CC369E">
        <w:rPr>
          <w:rFonts w:ascii="Arial" w:eastAsia="Arial" w:hAnsi="Arial" w:cs="Arial"/>
        </w:rPr>
        <w:t>;</w:t>
      </w:r>
    </w:p>
    <w:p w:rsidR="00CC369E" w:rsidRPr="00CC369E" w:rsidRDefault="00F24D3B" w:rsidP="00CC369E">
      <w:pPr>
        <w:pStyle w:val="PargrafodaLista"/>
        <w:numPr>
          <w:ilvl w:val="0"/>
          <w:numId w:val="5"/>
        </w:numPr>
        <w:ind w:leftChars="0" w:firstLineChars="0"/>
        <w:jc w:val="left"/>
        <w:rPr>
          <w:rFonts w:ascii="Arial" w:eastAsia="Arial" w:hAnsi="Arial" w:cs="Arial"/>
        </w:rPr>
      </w:pPr>
      <w:r w:rsidRPr="00CC369E">
        <w:rPr>
          <w:rFonts w:ascii="Arial" w:eastAsia="Arial" w:hAnsi="Arial" w:cs="Arial"/>
          <w:b/>
          <w:sz w:val="24"/>
          <w:szCs w:val="24"/>
        </w:rPr>
        <w:t>Bom</w:t>
      </w:r>
      <w:r w:rsidR="00CC369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C369E">
        <w:rPr>
          <w:rFonts w:ascii="Arial" w:eastAsia="Arial" w:hAnsi="Arial" w:cs="Arial"/>
          <w:b/>
          <w:sz w:val="24"/>
          <w:szCs w:val="24"/>
        </w:rPr>
        <w:t>que</w:t>
      </w:r>
      <w:r w:rsidR="00CC369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C369E">
        <w:rPr>
          <w:rFonts w:ascii="Arial" w:eastAsia="Arial" w:hAnsi="Arial" w:cs="Arial"/>
          <w:b/>
          <w:sz w:val="24"/>
          <w:szCs w:val="24"/>
        </w:rPr>
        <w:t>só</w:t>
      </w:r>
      <w:r w:rsidR="00CC369E">
        <w:rPr>
          <w:rFonts w:ascii="Arial" w:eastAsia="Arial" w:hAnsi="Arial" w:cs="Arial"/>
          <w:sz w:val="24"/>
          <w:szCs w:val="24"/>
        </w:rPr>
        <w:t xml:space="preserve">- </w:t>
      </w:r>
      <w:r w:rsidRPr="00CC369E">
        <w:rPr>
          <w:rFonts w:ascii="Arial" w:eastAsia="Arial" w:hAnsi="Arial" w:cs="Arial"/>
          <w:sz w:val="24"/>
          <w:szCs w:val="24"/>
        </w:rPr>
        <w:t>Rua: Odon Bezerra, 455 Liberdade</w:t>
      </w:r>
      <w:r w:rsidR="00CC369E">
        <w:rPr>
          <w:rFonts w:ascii="Arial" w:eastAsia="Arial" w:hAnsi="Arial" w:cs="Arial"/>
          <w:sz w:val="24"/>
          <w:szCs w:val="24"/>
        </w:rPr>
        <w:t>;</w:t>
      </w:r>
    </w:p>
    <w:p w:rsidR="00CC369E" w:rsidRPr="00CC369E" w:rsidRDefault="00F24D3B" w:rsidP="00CC369E">
      <w:pPr>
        <w:pStyle w:val="PargrafodaLista"/>
        <w:numPr>
          <w:ilvl w:val="0"/>
          <w:numId w:val="5"/>
        </w:numPr>
        <w:ind w:leftChars="0" w:firstLineChars="0"/>
        <w:jc w:val="left"/>
        <w:rPr>
          <w:rFonts w:ascii="Arial" w:eastAsia="Arial" w:hAnsi="Arial" w:cs="Arial"/>
        </w:rPr>
      </w:pPr>
      <w:r w:rsidRPr="00CC369E">
        <w:rPr>
          <w:rFonts w:ascii="Arial" w:eastAsia="Arial" w:hAnsi="Arial" w:cs="Arial"/>
          <w:b/>
          <w:sz w:val="24"/>
          <w:szCs w:val="24"/>
        </w:rPr>
        <w:t>Brasil Atacarejo</w:t>
      </w:r>
      <w:r w:rsidR="00CC369E">
        <w:rPr>
          <w:rFonts w:ascii="Arial" w:eastAsia="Arial" w:hAnsi="Arial" w:cs="Arial"/>
          <w:sz w:val="24"/>
          <w:szCs w:val="24"/>
        </w:rPr>
        <w:t xml:space="preserve"> </w:t>
      </w:r>
      <w:r w:rsidRPr="00CC369E">
        <w:rPr>
          <w:rFonts w:ascii="Arial" w:eastAsia="Arial" w:hAnsi="Arial" w:cs="Arial"/>
          <w:sz w:val="24"/>
          <w:szCs w:val="24"/>
        </w:rPr>
        <w:t>Av. Jorn. Assis Chateaubriand, 245 - Estacao Velha, Campina Grande - PB, 58414-055</w:t>
      </w:r>
      <w:r w:rsidR="00CC369E" w:rsidRPr="00CC369E">
        <w:rPr>
          <w:rFonts w:ascii="Arial" w:eastAsia="Arial" w:hAnsi="Arial" w:cs="Arial"/>
        </w:rPr>
        <w:t>;</w:t>
      </w:r>
    </w:p>
    <w:p w:rsidR="00CC369E" w:rsidRPr="00CC369E" w:rsidRDefault="00CC369E" w:rsidP="00CC369E">
      <w:pPr>
        <w:pStyle w:val="PargrafodaLista"/>
        <w:numPr>
          <w:ilvl w:val="0"/>
          <w:numId w:val="5"/>
        </w:numPr>
        <w:ind w:leftChars="0" w:firstLineChars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Big Bom P</w:t>
      </w:r>
      <w:r w:rsidR="00F24D3B" w:rsidRPr="00CC369E">
        <w:rPr>
          <w:rFonts w:ascii="Arial" w:eastAsia="Arial" w:hAnsi="Arial" w:cs="Arial"/>
          <w:b/>
          <w:sz w:val="24"/>
          <w:szCs w:val="24"/>
        </w:rPr>
        <w:t xml:space="preserve">reço </w:t>
      </w:r>
      <w:r w:rsidR="00F24D3B" w:rsidRPr="00CC369E">
        <w:rPr>
          <w:rFonts w:ascii="Arial" w:eastAsia="Arial" w:hAnsi="Arial" w:cs="Arial"/>
          <w:sz w:val="24"/>
          <w:szCs w:val="24"/>
        </w:rPr>
        <w:t>- partage shopping campina grande - pb</w:t>
      </w:r>
      <w:r w:rsidR="00F24D3B" w:rsidRPr="00CC369E">
        <w:rPr>
          <w:rFonts w:ascii="Arial" w:eastAsia="Arial" w:hAnsi="Arial" w:cs="Arial"/>
          <w:sz w:val="24"/>
          <w:szCs w:val="24"/>
        </w:rPr>
        <w:tab/>
        <w:t>Avenida Severino Bezerra Cabral, Ac. Shopping Partage, 1190 - Catolé, Campina Grande - PB, 58104-170</w:t>
      </w:r>
      <w:r>
        <w:rPr>
          <w:rFonts w:ascii="Arial" w:eastAsia="Arial" w:hAnsi="Arial" w:cs="Arial"/>
          <w:sz w:val="24"/>
          <w:szCs w:val="24"/>
        </w:rPr>
        <w:t>;</w:t>
      </w:r>
    </w:p>
    <w:p w:rsidR="00CC369E" w:rsidRPr="00CC369E" w:rsidRDefault="00F24D3B" w:rsidP="00CC369E">
      <w:pPr>
        <w:pStyle w:val="PargrafodaLista"/>
        <w:numPr>
          <w:ilvl w:val="0"/>
          <w:numId w:val="5"/>
        </w:numPr>
        <w:ind w:leftChars="0" w:firstLineChars="0"/>
        <w:jc w:val="left"/>
        <w:rPr>
          <w:rFonts w:ascii="Arial" w:eastAsia="Arial" w:hAnsi="Arial" w:cs="Arial"/>
        </w:rPr>
      </w:pPr>
      <w:r w:rsidRPr="00CC369E">
        <w:rPr>
          <w:rFonts w:ascii="Arial" w:eastAsia="Arial" w:hAnsi="Arial" w:cs="Arial"/>
          <w:b/>
          <w:sz w:val="24"/>
          <w:szCs w:val="24"/>
        </w:rPr>
        <w:t>Rede Econômico</w:t>
      </w:r>
      <w:r w:rsidR="00CC369E">
        <w:rPr>
          <w:rFonts w:ascii="Arial" w:eastAsia="Arial" w:hAnsi="Arial" w:cs="Arial"/>
          <w:sz w:val="24"/>
          <w:szCs w:val="24"/>
        </w:rPr>
        <w:t xml:space="preserve">- </w:t>
      </w:r>
      <w:r w:rsidRPr="00CC369E">
        <w:rPr>
          <w:rFonts w:ascii="Arial" w:eastAsia="Arial" w:hAnsi="Arial" w:cs="Arial"/>
          <w:sz w:val="24"/>
          <w:szCs w:val="24"/>
        </w:rPr>
        <w:t>R. Professor Balbino, 110 – Palmeiras, Campina Grande – PB</w:t>
      </w:r>
      <w:r w:rsidR="00CC369E" w:rsidRPr="00CC369E">
        <w:rPr>
          <w:rFonts w:ascii="Arial" w:eastAsia="Arial" w:hAnsi="Arial" w:cs="Arial"/>
        </w:rPr>
        <w:t>;</w:t>
      </w:r>
    </w:p>
    <w:p w:rsidR="00CC369E" w:rsidRPr="004F3F79" w:rsidRDefault="00F24D3B" w:rsidP="00CC369E">
      <w:pPr>
        <w:pStyle w:val="PargrafodaLista"/>
        <w:numPr>
          <w:ilvl w:val="0"/>
          <w:numId w:val="5"/>
        </w:numPr>
        <w:ind w:leftChars="0" w:firstLineChars="0"/>
        <w:jc w:val="left"/>
        <w:rPr>
          <w:rFonts w:ascii="Arial" w:eastAsia="Arial" w:hAnsi="Arial" w:cs="Arial"/>
        </w:rPr>
      </w:pPr>
      <w:r w:rsidRPr="00CC369E">
        <w:rPr>
          <w:rFonts w:ascii="Arial" w:eastAsia="Arial" w:hAnsi="Arial" w:cs="Arial"/>
          <w:b/>
          <w:sz w:val="24"/>
          <w:szCs w:val="24"/>
        </w:rPr>
        <w:t>Assai (Antigo Extra Hiper)</w:t>
      </w:r>
      <w:r w:rsidRPr="00CC369E">
        <w:rPr>
          <w:rFonts w:ascii="Arial" w:eastAsia="Arial" w:hAnsi="Arial" w:cs="Arial"/>
          <w:sz w:val="24"/>
          <w:szCs w:val="24"/>
        </w:rPr>
        <w:tab/>
        <w:t>Av: Severino Bezerra Cabral, 1339 Mirante</w:t>
      </w:r>
      <w:r w:rsidR="00CC369E">
        <w:rPr>
          <w:rFonts w:ascii="Arial" w:eastAsia="Arial" w:hAnsi="Arial" w:cs="Arial"/>
          <w:sz w:val="24"/>
          <w:szCs w:val="24"/>
        </w:rPr>
        <w:t>;</w:t>
      </w:r>
    </w:p>
    <w:p w:rsidR="004F3F79" w:rsidRPr="00CC369E" w:rsidRDefault="004F3F79" w:rsidP="004F3F79">
      <w:pPr>
        <w:pStyle w:val="PargrafodaLista"/>
        <w:ind w:leftChars="0" w:left="360" w:firstLineChars="0" w:firstLine="0"/>
        <w:jc w:val="left"/>
        <w:rPr>
          <w:rFonts w:ascii="Arial" w:eastAsia="Arial" w:hAnsi="Arial" w:cs="Arial"/>
        </w:rPr>
      </w:pPr>
    </w:p>
    <w:p w:rsidR="00CC369E" w:rsidRPr="004F3F79" w:rsidRDefault="00F24D3B" w:rsidP="00CC369E">
      <w:pPr>
        <w:pStyle w:val="PargrafodaLista"/>
        <w:numPr>
          <w:ilvl w:val="0"/>
          <w:numId w:val="5"/>
        </w:numPr>
        <w:ind w:leftChars="0" w:firstLineChars="0"/>
        <w:jc w:val="left"/>
        <w:rPr>
          <w:rFonts w:ascii="Arial" w:eastAsia="Arial" w:hAnsi="Arial" w:cs="Arial"/>
        </w:rPr>
      </w:pPr>
      <w:r w:rsidRPr="00CC369E">
        <w:rPr>
          <w:rFonts w:ascii="Arial" w:eastAsia="Arial" w:hAnsi="Arial" w:cs="Arial"/>
          <w:b/>
          <w:sz w:val="24"/>
          <w:szCs w:val="24"/>
        </w:rPr>
        <w:t>Supermercado O Baratão</w:t>
      </w:r>
      <w:r w:rsidRPr="00CC369E">
        <w:rPr>
          <w:rFonts w:ascii="Arial" w:eastAsia="Arial" w:hAnsi="Arial" w:cs="Arial"/>
          <w:sz w:val="24"/>
          <w:szCs w:val="24"/>
        </w:rPr>
        <w:tab/>
        <w:t>Rua: Pernambuco, 771 Liberdade</w:t>
      </w:r>
      <w:r w:rsidR="00CC369E">
        <w:rPr>
          <w:rFonts w:ascii="Arial" w:eastAsia="Arial" w:hAnsi="Arial" w:cs="Arial"/>
          <w:sz w:val="24"/>
          <w:szCs w:val="24"/>
        </w:rPr>
        <w:t>;</w:t>
      </w:r>
    </w:p>
    <w:p w:rsidR="004F3F79" w:rsidRPr="004F3F79" w:rsidRDefault="004F3F79" w:rsidP="004F3F79">
      <w:pPr>
        <w:ind w:leftChars="0" w:left="0" w:firstLineChars="0" w:firstLine="0"/>
        <w:rPr>
          <w:rFonts w:ascii="Arial" w:eastAsia="Arial" w:hAnsi="Arial" w:cs="Arial"/>
        </w:rPr>
      </w:pPr>
    </w:p>
    <w:p w:rsidR="003B36F2" w:rsidRPr="003B36F2" w:rsidRDefault="00F24D3B" w:rsidP="003B36F2">
      <w:pPr>
        <w:pStyle w:val="PargrafodaLista"/>
        <w:numPr>
          <w:ilvl w:val="0"/>
          <w:numId w:val="5"/>
        </w:numPr>
        <w:ind w:leftChars="0" w:firstLineChars="0"/>
        <w:jc w:val="left"/>
        <w:rPr>
          <w:rFonts w:ascii="Arial" w:eastAsia="Arial" w:hAnsi="Arial" w:cs="Arial"/>
        </w:rPr>
      </w:pPr>
      <w:r w:rsidRPr="00CC369E">
        <w:rPr>
          <w:rFonts w:ascii="Arial" w:eastAsia="Arial" w:hAnsi="Arial" w:cs="Arial"/>
          <w:b/>
          <w:sz w:val="24"/>
          <w:szCs w:val="24"/>
        </w:rPr>
        <w:t>Supermercado Estrela (Compre Mais)</w:t>
      </w:r>
      <w:r w:rsidR="00CC369E">
        <w:rPr>
          <w:rFonts w:ascii="Arial" w:eastAsia="Arial" w:hAnsi="Arial" w:cs="Arial"/>
          <w:sz w:val="24"/>
          <w:szCs w:val="24"/>
        </w:rPr>
        <w:t xml:space="preserve">- </w:t>
      </w:r>
      <w:r w:rsidRPr="00CC369E">
        <w:rPr>
          <w:rFonts w:ascii="Arial" w:eastAsia="Arial" w:hAnsi="Arial" w:cs="Arial"/>
          <w:sz w:val="24"/>
          <w:szCs w:val="24"/>
        </w:rPr>
        <w:t>Av.Jorn. Assis Chateaubriand, 2750 - Tambor, Campina Grande - PB, 58411-450</w:t>
      </w:r>
      <w:r w:rsidR="00CC369E">
        <w:rPr>
          <w:rFonts w:ascii="Arial" w:eastAsia="Arial" w:hAnsi="Arial" w:cs="Arial"/>
          <w:sz w:val="24"/>
          <w:szCs w:val="24"/>
        </w:rPr>
        <w:t>;</w:t>
      </w:r>
    </w:p>
    <w:p w:rsidR="003B36F2" w:rsidRPr="003B36F2" w:rsidRDefault="003B36F2" w:rsidP="003B36F2">
      <w:pPr>
        <w:pStyle w:val="PargrafodaLista"/>
        <w:ind w:left="0" w:hanging="2"/>
        <w:rPr>
          <w:rFonts w:ascii="Arial" w:eastAsia="Arial" w:hAnsi="Arial" w:cs="Arial"/>
          <w:b/>
          <w:sz w:val="24"/>
          <w:szCs w:val="24"/>
        </w:rPr>
      </w:pPr>
    </w:p>
    <w:p w:rsidR="00DB654D" w:rsidRPr="003B36F2" w:rsidRDefault="00DB654D" w:rsidP="003B36F2">
      <w:pPr>
        <w:pStyle w:val="PargrafodaLista"/>
        <w:numPr>
          <w:ilvl w:val="0"/>
          <w:numId w:val="5"/>
        </w:numPr>
        <w:ind w:leftChars="0" w:firstLineChars="0"/>
        <w:jc w:val="left"/>
        <w:rPr>
          <w:rFonts w:ascii="Arial" w:eastAsia="Arial" w:hAnsi="Arial" w:cs="Arial"/>
        </w:rPr>
      </w:pPr>
      <w:r w:rsidRPr="003B36F2">
        <w:rPr>
          <w:rFonts w:ascii="Arial" w:eastAsia="Arial" w:hAnsi="Arial" w:cs="Arial"/>
          <w:b/>
          <w:sz w:val="24"/>
          <w:szCs w:val="24"/>
        </w:rPr>
        <w:t>Bom que só</w:t>
      </w:r>
      <w:r w:rsidRPr="003B36F2">
        <w:rPr>
          <w:rFonts w:ascii="Arial" w:eastAsia="Arial" w:hAnsi="Arial" w:cs="Arial"/>
          <w:sz w:val="24"/>
          <w:szCs w:val="24"/>
        </w:rPr>
        <w:t xml:space="preserve"> -</w:t>
      </w:r>
      <w:r w:rsidR="00F24D3B" w:rsidRPr="003B36F2">
        <w:rPr>
          <w:rFonts w:ascii="Arial" w:eastAsia="Arial" w:hAnsi="Arial" w:cs="Arial"/>
          <w:sz w:val="24"/>
          <w:szCs w:val="24"/>
        </w:rPr>
        <w:t>Rua Alzira Figueiredo, 400- Sandra Cavalcante, Campina Grande PB, 58410-755</w:t>
      </w:r>
      <w:r w:rsidRPr="003B36F2">
        <w:rPr>
          <w:rFonts w:ascii="Arial" w:eastAsia="Arial" w:hAnsi="Arial" w:cs="Arial"/>
          <w:sz w:val="24"/>
          <w:szCs w:val="24"/>
        </w:rPr>
        <w:t>;</w:t>
      </w:r>
    </w:p>
    <w:p w:rsidR="006E7720" w:rsidRPr="00E2557B" w:rsidRDefault="00F24D3B" w:rsidP="00DB654D">
      <w:pPr>
        <w:pStyle w:val="PargrafodaLista"/>
        <w:numPr>
          <w:ilvl w:val="0"/>
          <w:numId w:val="5"/>
        </w:numPr>
        <w:ind w:leftChars="0" w:firstLineChars="0"/>
        <w:jc w:val="left"/>
        <w:rPr>
          <w:rFonts w:ascii="Arial" w:eastAsia="Arial" w:hAnsi="Arial" w:cs="Arial"/>
        </w:rPr>
      </w:pPr>
      <w:r w:rsidRPr="00DB654D">
        <w:rPr>
          <w:rFonts w:ascii="Arial" w:eastAsia="Arial" w:hAnsi="Arial" w:cs="Arial"/>
          <w:b/>
          <w:sz w:val="24"/>
          <w:szCs w:val="24"/>
        </w:rPr>
        <w:t>Bom que só</w:t>
      </w:r>
      <w:r w:rsidR="00DB654D" w:rsidRPr="00DB654D">
        <w:rPr>
          <w:rFonts w:ascii="Arial" w:eastAsia="Arial" w:hAnsi="Arial" w:cs="Arial"/>
        </w:rPr>
        <w:t xml:space="preserve"> -  </w:t>
      </w:r>
      <w:r w:rsidRPr="00DB654D">
        <w:rPr>
          <w:rFonts w:ascii="Arial" w:eastAsia="Arial" w:hAnsi="Arial" w:cs="Arial"/>
          <w:sz w:val="24"/>
          <w:szCs w:val="24"/>
        </w:rPr>
        <w:t>Av. Dinamerica Alves Correia, 751- Santa Cruz, Campina Grande-PB, 58417-095</w:t>
      </w:r>
      <w:r w:rsidR="004D6C5C">
        <w:rPr>
          <w:rFonts w:ascii="Arial" w:eastAsia="Arial" w:hAnsi="Arial" w:cs="Arial"/>
          <w:sz w:val="24"/>
          <w:szCs w:val="24"/>
        </w:rPr>
        <w:t>;</w:t>
      </w:r>
    </w:p>
    <w:p w:rsidR="00E2557B" w:rsidRDefault="00E2557B" w:rsidP="00E2557B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</w:rPr>
      </w:pPr>
      <w:r w:rsidRPr="001F328B">
        <w:rPr>
          <w:rFonts w:ascii="Arial" w:hAnsi="Arial" w:cs="Arial"/>
          <w:b/>
          <w:bCs/>
        </w:rPr>
        <w:t>Maxxi Atacado:</w:t>
      </w:r>
      <w:r w:rsidRPr="001F328B">
        <w:rPr>
          <w:rFonts w:ascii="Arial" w:hAnsi="Arial" w:cs="Arial"/>
        </w:rPr>
        <w:t xml:space="preserve"> Avenida Mal. Floriano Peixoto, s/n - Dinamérica, Campina Grande – PB;</w:t>
      </w:r>
    </w:p>
    <w:p w:rsidR="004471E4" w:rsidRDefault="004471E4" w:rsidP="004471E4">
      <w:pPr>
        <w:suppressAutoHyphens/>
        <w:spacing w:line="240" w:lineRule="auto"/>
        <w:ind w:leftChars="0" w:left="360" w:firstLineChars="0" w:firstLine="0"/>
        <w:textDirection w:val="lrTb"/>
        <w:textAlignment w:val="auto"/>
        <w:outlineLvl w:val="9"/>
        <w:rPr>
          <w:rFonts w:ascii="Arial" w:hAnsi="Arial" w:cs="Arial"/>
        </w:rPr>
      </w:pPr>
    </w:p>
    <w:p w:rsidR="00E2557B" w:rsidRPr="004D1096" w:rsidRDefault="00E2557B" w:rsidP="00E2557B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bCs/>
          <w:color w:val="2F5496"/>
        </w:rPr>
      </w:pPr>
      <w:r w:rsidRPr="00302E43">
        <w:rPr>
          <w:rFonts w:ascii="Arial" w:hAnsi="Arial" w:cs="Arial"/>
          <w:b/>
          <w:bCs/>
          <w:color w:val="000000"/>
        </w:rPr>
        <w:t xml:space="preserve">Supermercado O Tourão: </w:t>
      </w:r>
      <w:r w:rsidRPr="00302E43">
        <w:rPr>
          <w:rFonts w:ascii="Arial" w:hAnsi="Arial" w:cs="Arial"/>
          <w:color w:val="000000"/>
        </w:rPr>
        <w:t>R. Alice de Araújo Cruz, 83 – Três Irmãs, Campina Grande – PB</w:t>
      </w:r>
      <w:r>
        <w:rPr>
          <w:rFonts w:ascii="Arial" w:hAnsi="Arial" w:cs="Arial"/>
          <w:color w:val="000000"/>
        </w:rPr>
        <w:t>;</w:t>
      </w:r>
      <w:r w:rsidRPr="00302E43">
        <w:rPr>
          <w:rFonts w:ascii="Arial" w:hAnsi="Arial" w:cs="Arial"/>
          <w:color w:val="000000"/>
        </w:rPr>
        <w:t xml:space="preserve"> </w:t>
      </w:r>
    </w:p>
    <w:p w:rsidR="00E2557B" w:rsidRPr="004471E4" w:rsidRDefault="00E2557B" w:rsidP="00E2557B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bCs/>
          <w:color w:val="2F5496"/>
        </w:rPr>
      </w:pPr>
      <w:r w:rsidRPr="00302E43">
        <w:rPr>
          <w:rFonts w:ascii="Arial" w:hAnsi="Arial" w:cs="Arial"/>
          <w:b/>
          <w:bCs/>
          <w:color w:val="000000"/>
        </w:rPr>
        <w:t xml:space="preserve">Hiper Todo Dia: </w:t>
      </w:r>
      <w:r w:rsidRPr="00302E43">
        <w:rPr>
          <w:rFonts w:ascii="Arial" w:hAnsi="Arial" w:cs="Arial"/>
          <w:color w:val="000000"/>
        </w:rPr>
        <w:t>Av. Almirante Barroso, S/N – Santa Cruz, Campina Grande –</w:t>
      </w:r>
      <w:r>
        <w:rPr>
          <w:rFonts w:ascii="Arial" w:hAnsi="Arial" w:cs="Arial"/>
          <w:color w:val="000000"/>
        </w:rPr>
        <w:t xml:space="preserve"> PB;</w:t>
      </w:r>
    </w:p>
    <w:p w:rsidR="004471E4" w:rsidRPr="004D1096" w:rsidRDefault="004471E4" w:rsidP="004471E4">
      <w:pPr>
        <w:suppressAutoHyphens/>
        <w:spacing w:line="240" w:lineRule="auto"/>
        <w:ind w:leftChars="0" w:left="360" w:firstLineChars="0" w:firstLine="0"/>
        <w:textDirection w:val="lrTb"/>
        <w:textAlignment w:val="auto"/>
        <w:outlineLvl w:val="9"/>
        <w:rPr>
          <w:rFonts w:ascii="Arial" w:hAnsi="Arial" w:cs="Arial"/>
          <w:b/>
          <w:bCs/>
          <w:color w:val="2F5496"/>
        </w:rPr>
      </w:pPr>
    </w:p>
    <w:p w:rsidR="00E2557B" w:rsidRPr="004471E4" w:rsidRDefault="00E2557B" w:rsidP="00E2557B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bCs/>
          <w:color w:val="2F5496"/>
        </w:rPr>
      </w:pPr>
      <w:r w:rsidRPr="00302E43">
        <w:rPr>
          <w:rFonts w:ascii="Arial" w:hAnsi="Arial" w:cs="Arial"/>
          <w:b/>
          <w:bCs/>
          <w:color w:val="000000"/>
        </w:rPr>
        <w:t xml:space="preserve">Vitória Supermercado: </w:t>
      </w:r>
      <w:r w:rsidRPr="00302E43">
        <w:rPr>
          <w:rFonts w:ascii="Arial" w:hAnsi="Arial" w:cs="Arial"/>
          <w:color w:val="000000"/>
        </w:rPr>
        <w:t>PB 115, 25 – São José da Mata, Campina Grande – PB</w:t>
      </w:r>
      <w:r>
        <w:rPr>
          <w:rFonts w:ascii="Arial" w:hAnsi="Arial" w:cs="Arial"/>
          <w:color w:val="000000"/>
        </w:rPr>
        <w:t>;</w:t>
      </w:r>
    </w:p>
    <w:p w:rsidR="004471E4" w:rsidRPr="004471E4" w:rsidRDefault="004471E4" w:rsidP="004471E4">
      <w:pPr>
        <w:ind w:leftChars="0" w:left="0" w:firstLineChars="0" w:firstLine="0"/>
        <w:rPr>
          <w:rFonts w:ascii="Arial" w:hAnsi="Arial" w:cs="Arial"/>
          <w:b/>
          <w:bCs/>
          <w:color w:val="2F5496"/>
        </w:rPr>
      </w:pPr>
    </w:p>
    <w:p w:rsidR="004471E4" w:rsidRPr="00E2557B" w:rsidRDefault="004471E4" w:rsidP="004471E4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b/>
          <w:bCs/>
          <w:color w:val="2F5496"/>
        </w:rPr>
      </w:pPr>
    </w:p>
    <w:p w:rsidR="00E2557B" w:rsidRPr="004471E4" w:rsidRDefault="00E2557B" w:rsidP="00E2557B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bCs/>
          <w:color w:val="2F5496"/>
        </w:rPr>
      </w:pPr>
      <w:r w:rsidRPr="00E2557B">
        <w:rPr>
          <w:rFonts w:ascii="Arial" w:hAnsi="Arial" w:cs="Arial"/>
          <w:b/>
          <w:bCs/>
          <w:color w:val="202124"/>
        </w:rPr>
        <w:t>Supermercado O Tourão</w:t>
      </w:r>
      <w:r>
        <w:rPr>
          <w:rFonts w:ascii="Arial" w:hAnsi="Arial" w:cs="Arial"/>
          <w:b/>
          <w:bCs/>
          <w:color w:val="202124"/>
        </w:rPr>
        <w:t xml:space="preserve">- 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R. Alice Araújo Cruz - Três Irmãs, Campina Grande - PB, 58423-510;</w:t>
      </w:r>
    </w:p>
    <w:p w:rsidR="004471E4" w:rsidRPr="00E2557B" w:rsidRDefault="004471E4" w:rsidP="004471E4">
      <w:pPr>
        <w:suppressAutoHyphens/>
        <w:spacing w:line="240" w:lineRule="auto"/>
        <w:ind w:leftChars="0" w:left="360" w:firstLineChars="0" w:firstLine="0"/>
        <w:textDirection w:val="lrTb"/>
        <w:textAlignment w:val="auto"/>
        <w:outlineLvl w:val="9"/>
        <w:rPr>
          <w:rFonts w:ascii="Arial" w:hAnsi="Arial" w:cs="Arial"/>
          <w:b/>
          <w:bCs/>
          <w:color w:val="2F5496"/>
        </w:rPr>
      </w:pPr>
    </w:p>
    <w:p w:rsidR="004471E4" w:rsidRPr="004471E4" w:rsidRDefault="00E2557B" w:rsidP="004471E4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bCs/>
        </w:rPr>
      </w:pPr>
      <w:r w:rsidRPr="00E2557B">
        <w:rPr>
          <w:rFonts w:ascii="Arial" w:hAnsi="Arial" w:cs="Arial"/>
          <w:b/>
          <w:bCs/>
        </w:rPr>
        <w:t>Supermercado Bianca</w:t>
      </w:r>
      <w:r>
        <w:rPr>
          <w:rFonts w:ascii="Arial" w:hAnsi="Arial" w:cs="Arial"/>
          <w:b/>
          <w:bCs/>
        </w:rPr>
        <w:t xml:space="preserve"> - 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Av. Pres. Juscelino Kubitschek, 2260 - Cruzeiro, Campina Grande - PB, 58420-030;</w:t>
      </w:r>
    </w:p>
    <w:p w:rsidR="004471E4" w:rsidRPr="004471E4" w:rsidRDefault="004471E4" w:rsidP="004471E4">
      <w:pPr>
        <w:ind w:leftChars="0" w:left="0" w:firstLineChars="0" w:firstLine="0"/>
        <w:rPr>
          <w:rFonts w:ascii="Arial" w:hAnsi="Arial" w:cs="Arial"/>
          <w:b/>
          <w:bCs/>
        </w:rPr>
      </w:pPr>
    </w:p>
    <w:p w:rsidR="004471E4" w:rsidRPr="004471E4" w:rsidRDefault="004471E4" w:rsidP="004471E4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b/>
          <w:bCs/>
        </w:rPr>
      </w:pPr>
    </w:p>
    <w:p w:rsidR="004471E4" w:rsidRPr="004471E4" w:rsidRDefault="004471E4" w:rsidP="004471E4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bCs/>
        </w:rPr>
      </w:pPr>
      <w:r w:rsidRPr="004471E4">
        <w:rPr>
          <w:rFonts w:ascii="Arial" w:hAnsi="Arial" w:cs="Arial"/>
          <w:b/>
          <w:bCs/>
          <w:color w:val="202124"/>
        </w:rPr>
        <w:t>Mercado Jumbo</w:t>
      </w:r>
      <w:r>
        <w:rPr>
          <w:rFonts w:ascii="Arial" w:hAnsi="Arial" w:cs="Arial"/>
          <w:b/>
          <w:bCs/>
          <w:color w:val="202124"/>
        </w:rPr>
        <w:t xml:space="preserve"> - 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R. João Sérgio de Almeida, 650 - Bodocongó, Campina Grande - PB, 58430-340;</w:t>
      </w:r>
    </w:p>
    <w:p w:rsidR="004471E4" w:rsidRDefault="004471E4" w:rsidP="004471E4">
      <w:pPr>
        <w:suppressAutoHyphens/>
        <w:spacing w:line="240" w:lineRule="auto"/>
        <w:ind w:leftChars="0" w:left="360" w:firstLineChars="0" w:firstLine="0"/>
        <w:textDirection w:val="lrTb"/>
        <w:textAlignment w:val="auto"/>
        <w:outlineLvl w:val="9"/>
        <w:rPr>
          <w:rFonts w:ascii="Arial" w:hAnsi="Arial" w:cs="Arial"/>
          <w:b/>
          <w:bCs/>
        </w:rPr>
      </w:pPr>
    </w:p>
    <w:p w:rsidR="004471E4" w:rsidRPr="004471E4" w:rsidRDefault="004471E4" w:rsidP="004471E4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bCs/>
        </w:rPr>
      </w:pPr>
      <w:r w:rsidRPr="004471E4">
        <w:rPr>
          <w:rFonts w:ascii="Arial" w:hAnsi="Arial" w:cs="Arial"/>
          <w:b/>
          <w:bCs/>
        </w:rPr>
        <w:t xml:space="preserve">Mercadinho Natal-  </w:t>
      </w:r>
      <w:r w:rsidRPr="004471E4">
        <w:rPr>
          <w:rFonts w:ascii="Calibri" w:eastAsia="Times New Roman" w:hAnsi="Calibri" w:cs="Calibri"/>
          <w:color w:val="000000"/>
          <w:kern w:val="0"/>
          <w:position w:val="0"/>
          <w:sz w:val="22"/>
          <w:szCs w:val="22"/>
          <w:lang w:eastAsia="pt-BR" w:bidi="ar-SA"/>
        </w:rPr>
        <w:t>R. Jamila Abraão Jorge, 195 - Malvinas, Campina Grande - PB, 58432-777;</w:t>
      </w:r>
    </w:p>
    <w:p w:rsidR="004471E4" w:rsidRDefault="004471E4" w:rsidP="004471E4">
      <w:pPr>
        <w:pStyle w:val="PargrafodaLista"/>
        <w:ind w:left="0" w:hanging="2"/>
        <w:rPr>
          <w:rFonts w:ascii="Arial" w:hAnsi="Arial" w:cs="Arial"/>
          <w:bCs/>
          <w:color w:val="202124"/>
        </w:rPr>
      </w:pPr>
    </w:p>
    <w:p w:rsidR="004471E4" w:rsidRPr="00F911F6" w:rsidRDefault="00F911F6" w:rsidP="004471E4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202124"/>
        </w:rPr>
        <w:t>Mercado Compre B</w:t>
      </w:r>
      <w:r w:rsidR="004471E4" w:rsidRPr="004471E4">
        <w:rPr>
          <w:rFonts w:ascii="Arial" w:hAnsi="Arial" w:cs="Arial"/>
          <w:b/>
          <w:bCs/>
          <w:color w:val="202124"/>
        </w:rPr>
        <w:t>em</w:t>
      </w:r>
      <w:r w:rsidR="004471E4">
        <w:rPr>
          <w:rFonts w:ascii="Arial" w:hAnsi="Arial" w:cs="Arial"/>
          <w:b/>
          <w:bCs/>
          <w:color w:val="202124"/>
        </w:rPr>
        <w:t xml:space="preserve"> -  </w:t>
      </w:r>
      <w:r w:rsidR="004471E4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R. das Umburanas - Malvinas, Campina Grande - PB, 58432-745; </w:t>
      </w:r>
    </w:p>
    <w:p w:rsidR="00F911F6" w:rsidRDefault="00F911F6" w:rsidP="00F911F6">
      <w:pPr>
        <w:pStyle w:val="PargrafodaLista"/>
        <w:ind w:left="0" w:hanging="2"/>
        <w:rPr>
          <w:rFonts w:ascii="Arial" w:hAnsi="Arial" w:cs="Arial"/>
          <w:b/>
          <w:bCs/>
        </w:rPr>
      </w:pPr>
    </w:p>
    <w:p w:rsidR="00F911F6" w:rsidRPr="00F911F6" w:rsidRDefault="00F911F6" w:rsidP="00F911F6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Mercadinho Malvinense - 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R. Cornélio Jacinto da Silva, 8 - Malvinas, Campina Grande - PB, 58432-672;</w:t>
      </w:r>
    </w:p>
    <w:p w:rsidR="00F911F6" w:rsidRDefault="00F911F6" w:rsidP="00F911F6">
      <w:pPr>
        <w:pStyle w:val="PargrafodaLista"/>
        <w:ind w:left="0" w:hanging="2"/>
        <w:rPr>
          <w:rFonts w:ascii="Arial" w:hAnsi="Arial" w:cs="Arial"/>
          <w:bCs/>
          <w:color w:val="202124"/>
        </w:rPr>
      </w:pPr>
    </w:p>
    <w:p w:rsidR="004F3F79" w:rsidRPr="004F3F79" w:rsidRDefault="00F911F6" w:rsidP="004F3F79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bCs/>
        </w:rPr>
      </w:pPr>
      <w:r w:rsidRPr="00F911F6">
        <w:rPr>
          <w:rFonts w:ascii="Arial" w:hAnsi="Arial" w:cs="Arial"/>
          <w:b/>
          <w:bCs/>
          <w:color w:val="202124"/>
        </w:rPr>
        <w:t>Mercadinho Joanes</w:t>
      </w:r>
      <w:r>
        <w:rPr>
          <w:rFonts w:ascii="Arial" w:hAnsi="Arial" w:cs="Arial"/>
          <w:b/>
          <w:bCs/>
          <w:color w:val="202124"/>
        </w:rPr>
        <w:t xml:space="preserve">- 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Av. Mal. Floriano Peixoto, 1800 - Centenário, Campina Grande - PB, 58428-130; </w:t>
      </w:r>
    </w:p>
    <w:p w:rsidR="004F3F79" w:rsidRDefault="004F3F79" w:rsidP="004F3F79">
      <w:pPr>
        <w:pStyle w:val="PargrafodaLista"/>
        <w:ind w:left="0" w:hanging="2"/>
        <w:rPr>
          <w:rFonts w:ascii="Arial" w:hAnsi="Arial" w:cs="Arial"/>
          <w:bCs/>
          <w:color w:val="202124"/>
        </w:rPr>
      </w:pPr>
    </w:p>
    <w:p w:rsidR="004F3F79" w:rsidRPr="004F3F79" w:rsidRDefault="004F3F79" w:rsidP="004F3F79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bCs/>
        </w:rPr>
      </w:pPr>
      <w:r w:rsidRPr="004F3F79">
        <w:rPr>
          <w:rFonts w:ascii="Arial" w:hAnsi="Arial" w:cs="Arial"/>
          <w:b/>
          <w:bCs/>
          <w:color w:val="202124"/>
        </w:rPr>
        <w:t>RedeCompras - LOJA 4</w:t>
      </w:r>
      <w:r>
        <w:rPr>
          <w:rFonts w:ascii="Arial" w:hAnsi="Arial" w:cs="Arial"/>
          <w:b/>
          <w:bCs/>
          <w:color w:val="202124"/>
        </w:rPr>
        <w:t xml:space="preserve">-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R. Olindina Pereira dos Santos, 412 - Malvinas, Campina Grande - PB, 58432-664; </w:t>
      </w:r>
    </w:p>
    <w:p w:rsidR="004F3F79" w:rsidRDefault="004F3F79" w:rsidP="004F3F79">
      <w:pPr>
        <w:pStyle w:val="PargrafodaLista"/>
        <w:ind w:left="0" w:hanging="2"/>
        <w:rPr>
          <w:rFonts w:ascii="Arial" w:hAnsi="Arial" w:cs="Arial"/>
          <w:b/>
          <w:bCs/>
        </w:rPr>
      </w:pPr>
    </w:p>
    <w:p w:rsidR="004F3F79" w:rsidRPr="004F3F79" w:rsidRDefault="004F3F79" w:rsidP="004F3F79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Mix Matheus -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Av. Francisco Lopes de Almeida, S/N - Três Irmãs, Campina Grande – PB;</w:t>
      </w:r>
    </w:p>
    <w:p w:rsidR="004F3F79" w:rsidRDefault="004F3F79" w:rsidP="004F3F79">
      <w:pPr>
        <w:pStyle w:val="PargrafodaLista"/>
        <w:ind w:left="0" w:hanging="2"/>
        <w:rPr>
          <w:rFonts w:ascii="Arial" w:hAnsi="Arial" w:cs="Arial"/>
          <w:bCs/>
          <w:color w:val="202124"/>
        </w:rPr>
      </w:pPr>
    </w:p>
    <w:p w:rsidR="004F3F79" w:rsidRPr="003B36F2" w:rsidRDefault="004F3F79" w:rsidP="004F3F79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bCs/>
        </w:rPr>
      </w:pPr>
      <w:r w:rsidRPr="004F3F79">
        <w:rPr>
          <w:rFonts w:ascii="Arial" w:hAnsi="Arial" w:cs="Arial"/>
          <w:b/>
          <w:bCs/>
          <w:color w:val="202124"/>
        </w:rPr>
        <w:t>Mult varejao Supermercado</w:t>
      </w:r>
      <w:r>
        <w:rPr>
          <w:rFonts w:ascii="Arial" w:hAnsi="Arial" w:cs="Arial"/>
          <w:b/>
          <w:bCs/>
          <w:color w:val="202124"/>
        </w:rPr>
        <w:t xml:space="preserve"> -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R. Benício Fernandes - São José da Mata, Campina Grande – PB;</w:t>
      </w:r>
    </w:p>
    <w:p w:rsidR="003B36F2" w:rsidRDefault="003B36F2" w:rsidP="003B36F2">
      <w:pPr>
        <w:pStyle w:val="PargrafodaLista"/>
        <w:ind w:left="0" w:hanging="2"/>
        <w:rPr>
          <w:rFonts w:ascii="Arial" w:hAnsi="Arial" w:cs="Arial"/>
          <w:b/>
          <w:bCs/>
        </w:rPr>
      </w:pPr>
    </w:p>
    <w:p w:rsidR="003B36F2" w:rsidRPr="003B36F2" w:rsidRDefault="003B36F2" w:rsidP="003B36F2">
      <w:pPr>
        <w:pStyle w:val="PargrafodaLista"/>
        <w:numPr>
          <w:ilvl w:val="0"/>
          <w:numId w:val="5"/>
        </w:numPr>
        <w:spacing w:line="240" w:lineRule="auto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bCs/>
          <w:kern w:val="1"/>
          <w:sz w:val="24"/>
          <w:szCs w:val="24"/>
          <w:lang w:bidi="hi-IN"/>
        </w:rPr>
      </w:pPr>
      <w:r w:rsidRPr="003B36F2">
        <w:rPr>
          <w:rFonts w:ascii="Arial" w:hAnsi="Arial" w:cs="Arial"/>
          <w:b/>
          <w:bCs/>
        </w:rPr>
        <w:lastRenderedPageBreak/>
        <w:t xml:space="preserve">Mercadinho Cia do Alemão- </w:t>
      </w:r>
      <w:r w:rsidRPr="003B36F2">
        <w:rPr>
          <w:rFonts w:ascii="Arial" w:hAnsi="Arial" w:cs="Arial"/>
          <w:color w:val="202124"/>
          <w:sz w:val="21"/>
          <w:szCs w:val="21"/>
          <w:shd w:val="clear" w:color="auto" w:fill="FFFFFF"/>
        </w:rPr>
        <w:t>R. Henrique Nóbrega, 73 - T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rês Irmãs, Campina Grande - PB,</w:t>
      </w:r>
      <w:r w:rsidRPr="003B36F2">
        <w:rPr>
          <w:rFonts w:ascii="Arial" w:hAnsi="Arial" w:cs="Arial"/>
          <w:color w:val="202124"/>
          <w:sz w:val="21"/>
          <w:szCs w:val="21"/>
          <w:shd w:val="clear" w:color="auto" w:fill="FFFFFF"/>
        </w:rPr>
        <w:t>58423;</w:t>
      </w:r>
    </w:p>
    <w:p w:rsidR="003B36F2" w:rsidRPr="004F3F79" w:rsidRDefault="003B36F2" w:rsidP="003B36F2">
      <w:pPr>
        <w:suppressAutoHyphens/>
        <w:spacing w:line="240" w:lineRule="auto"/>
        <w:ind w:leftChars="0" w:left="360" w:firstLineChars="0" w:firstLine="0"/>
        <w:textDirection w:val="lrTb"/>
        <w:textAlignment w:val="auto"/>
        <w:outlineLvl w:val="9"/>
        <w:rPr>
          <w:rFonts w:ascii="Arial" w:hAnsi="Arial" w:cs="Arial"/>
          <w:b/>
          <w:bCs/>
        </w:rPr>
      </w:pPr>
    </w:p>
    <w:p w:rsidR="004F3F79" w:rsidRDefault="004F3F79" w:rsidP="004F3F79">
      <w:pPr>
        <w:pStyle w:val="PargrafodaLista"/>
        <w:ind w:left="0" w:hanging="2"/>
        <w:rPr>
          <w:rFonts w:ascii="Arial" w:hAnsi="Arial" w:cs="Arial"/>
          <w:b/>
          <w:bCs/>
        </w:rPr>
      </w:pPr>
    </w:p>
    <w:p w:rsidR="00F911F6" w:rsidRPr="00F911F6" w:rsidRDefault="00F911F6" w:rsidP="00F911F6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b/>
          <w:bCs/>
        </w:rPr>
      </w:pPr>
    </w:p>
    <w:p w:rsidR="00F911F6" w:rsidRPr="004471E4" w:rsidRDefault="00F911F6" w:rsidP="004F3F79">
      <w:pPr>
        <w:suppressAutoHyphens/>
        <w:spacing w:line="240" w:lineRule="auto"/>
        <w:ind w:leftChars="0" w:left="360" w:firstLineChars="0" w:firstLine="0"/>
        <w:textDirection w:val="lrTb"/>
        <w:textAlignment w:val="auto"/>
        <w:outlineLvl w:val="9"/>
        <w:rPr>
          <w:rFonts w:ascii="Arial" w:hAnsi="Arial" w:cs="Arial"/>
          <w:b/>
          <w:bCs/>
        </w:rPr>
      </w:pPr>
    </w:p>
    <w:p w:rsidR="004471E4" w:rsidRDefault="004471E4" w:rsidP="004471E4">
      <w:pPr>
        <w:pStyle w:val="PargrafodaLista"/>
        <w:ind w:left="0" w:hanging="2"/>
        <w:rPr>
          <w:rFonts w:ascii="Arial" w:hAnsi="Arial" w:cs="Arial"/>
          <w:b/>
          <w:bCs/>
        </w:rPr>
      </w:pPr>
    </w:p>
    <w:p w:rsidR="00E2557B" w:rsidRPr="00F911F6" w:rsidRDefault="00E2557B" w:rsidP="00F911F6">
      <w:pPr>
        <w:spacing w:line="240" w:lineRule="auto"/>
        <w:ind w:leftChars="0" w:left="360" w:firstLineChars="0" w:firstLine="0"/>
        <w:textDirection w:val="lrTb"/>
        <w:textAlignment w:val="auto"/>
        <w:outlineLvl w:val="9"/>
        <w:rPr>
          <w:rFonts w:ascii="Arial" w:hAnsi="Arial" w:cs="Arial"/>
          <w:b/>
          <w:bCs/>
          <w:color w:val="2F5496"/>
        </w:rPr>
      </w:pPr>
    </w:p>
    <w:p w:rsidR="00E2557B" w:rsidRPr="001F328B" w:rsidRDefault="00E2557B" w:rsidP="00E2557B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</w:rPr>
      </w:pPr>
    </w:p>
    <w:p w:rsidR="00E2557B" w:rsidRPr="00E2557B" w:rsidRDefault="00E2557B" w:rsidP="00E2557B">
      <w:pPr>
        <w:ind w:leftChars="0" w:left="0" w:firstLineChars="0" w:firstLine="0"/>
        <w:rPr>
          <w:rFonts w:ascii="Arial" w:eastAsia="Arial" w:hAnsi="Arial" w:cs="Arial"/>
        </w:rPr>
        <w:sectPr w:rsidR="00E2557B" w:rsidRPr="00E2557B">
          <w:type w:val="continuous"/>
          <w:pgSz w:w="11906" w:h="16838"/>
          <w:pgMar w:top="1134" w:right="1134" w:bottom="1134" w:left="1134" w:header="720" w:footer="720" w:gutter="0"/>
          <w:cols w:space="720"/>
          <w:titlePg/>
        </w:sectPr>
      </w:pPr>
    </w:p>
    <w:p w:rsidR="006E7720" w:rsidRDefault="00F24D3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Cambria" w:eastAsia="Cambria" w:hAnsi="Cambria" w:cs="Cambria"/>
          <w:b/>
          <w:color w:val="0070C0"/>
          <w:sz w:val="28"/>
          <w:szCs w:val="28"/>
        </w:rPr>
      </w:pPr>
      <w:bookmarkStart w:id="6" w:name="_heading=h.3dy6vkm" w:colFirst="0" w:colLast="0"/>
      <w:bookmarkEnd w:id="6"/>
      <w:r>
        <w:rPr>
          <w:rFonts w:ascii="Cambria" w:eastAsia="Cambria" w:hAnsi="Cambria" w:cs="Cambria"/>
          <w:b/>
          <w:color w:val="0070C0"/>
          <w:sz w:val="28"/>
          <w:szCs w:val="28"/>
        </w:rPr>
        <w:lastRenderedPageBreak/>
        <w:t>APRESENTAÇÃO DOS RESULTADOS</w:t>
      </w:r>
    </w:p>
    <w:p w:rsidR="006E7720" w:rsidRDefault="006E7720">
      <w:pPr>
        <w:ind w:left="0" w:hanging="2"/>
        <w:jc w:val="center"/>
        <w:rPr>
          <w:rFonts w:ascii="Arial" w:eastAsia="Arial" w:hAnsi="Arial" w:cs="Arial"/>
          <w:color w:val="17365D"/>
        </w:rPr>
      </w:pPr>
    </w:p>
    <w:p w:rsidR="006E7720" w:rsidRDefault="00F24D3B">
      <w:pPr>
        <w:ind w:left="0" w:hanging="2"/>
        <w:jc w:val="center"/>
        <w:rPr>
          <w:rFonts w:ascii="Arial" w:eastAsia="Arial" w:hAnsi="Arial" w:cs="Arial"/>
          <w:color w:val="17365D"/>
        </w:rPr>
      </w:pPr>
      <w:r>
        <w:rPr>
          <w:rFonts w:ascii="Arial" w:eastAsia="Arial" w:hAnsi="Arial" w:cs="Arial"/>
          <w:b/>
          <w:color w:val="17365D"/>
        </w:rPr>
        <w:t>Pesquisa de Preços – Ovos de chocolate</w:t>
      </w:r>
    </w:p>
    <w:p w:rsidR="004471E4" w:rsidRDefault="00F24D3B" w:rsidP="004471E4">
      <w:pPr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Tabela 1: Ovos de chocolate</w:t>
      </w:r>
    </w:p>
    <w:p w:rsidR="003B36F2" w:rsidRPr="00702475" w:rsidRDefault="003B36F2" w:rsidP="004471E4">
      <w:pPr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W w:w="0" w:type="auto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880"/>
        <w:gridCol w:w="988"/>
        <w:gridCol w:w="1280"/>
        <w:gridCol w:w="1417"/>
        <w:gridCol w:w="1472"/>
        <w:gridCol w:w="1718"/>
        <w:gridCol w:w="833"/>
        <w:gridCol w:w="1107"/>
        <w:gridCol w:w="856"/>
        <w:gridCol w:w="833"/>
        <w:gridCol w:w="833"/>
        <w:gridCol w:w="1107"/>
      </w:tblGrid>
      <w:tr w:rsidR="00702475" w:rsidRPr="00702475" w:rsidTr="00F911F6">
        <w:trPr>
          <w:trHeight w:val="330"/>
        </w:trPr>
        <w:tc>
          <w:tcPr>
            <w:tcW w:w="14430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Marca - Lacta</w:t>
            </w:r>
          </w:p>
        </w:tc>
      </w:tr>
      <w:tr w:rsidR="00702475" w:rsidRPr="00702475" w:rsidTr="00F911F6">
        <w:trPr>
          <w:trHeight w:val="330"/>
        </w:trPr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>Modelo - Adultos</w:t>
            </w:r>
          </w:p>
        </w:tc>
        <w:tc>
          <w:tcPr>
            <w:tcW w:w="13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 xml:space="preserve"> Estabelecimentos </w:t>
            </w:r>
          </w:p>
        </w:tc>
      </w:tr>
      <w:tr w:rsidR="00F911F6" w:rsidRPr="00702475" w:rsidTr="00F911F6">
        <w:trPr>
          <w:trHeight w:val="450"/>
        </w:trPr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 xml:space="preserve"> Assaí 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 xml:space="preserve"> Ideal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 xml:space="preserve"> Hiper Todo dia 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 xml:space="preserve"> Big Bom Preço </w:t>
            </w:r>
          </w:p>
        </w:tc>
        <w:tc>
          <w:tcPr>
            <w:tcW w:w="1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 xml:space="preserve"> O Filezão 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2F75B5" w:fill="2F75B5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>Atacarejo (Maxxi)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auto"/>
            </w:tcBorders>
            <w:shd w:val="clear" w:color="2F75B5" w:fill="2F75B5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 xml:space="preserve"> Bom que só 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>MIX MATHEUS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2F75B5" w:fill="2F75B5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 xml:space="preserve"> Bom que só 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2F75B5" w:fill="2F75B5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 xml:space="preserve"> Assai (antigo Extra)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70C0" w:fill="0070C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 xml:space="preserve"> Bom que só - loja 3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2F75B5" w:fill="2F75B5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>Big Bom Preço (Shopping)</w:t>
            </w:r>
          </w:p>
        </w:tc>
      </w:tr>
      <w:tr w:rsidR="00F911F6" w:rsidRPr="00702475" w:rsidTr="00F911F6">
        <w:trPr>
          <w:trHeight w:val="315"/>
        </w:trPr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472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795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Lacta ao leite (170g)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R$ 36,99</w:t>
            </w: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R$50,99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R$40,99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R$ 51,19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R$ 35,95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8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R$37,99</w:t>
            </w:r>
          </w:p>
        </w:tc>
        <w:tc>
          <w:tcPr>
            <w:tcW w:w="8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1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R$40,99</w:t>
            </w:r>
          </w:p>
        </w:tc>
      </w:tr>
      <w:tr w:rsidR="00F911F6" w:rsidRPr="00702475" w:rsidTr="00F911F6">
        <w:trPr>
          <w:trHeight w:val="795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Sonho de Valsa (277g)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R$ 39,99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R$55,99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R$41,90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R$ 55,79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R$ 35,95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R$39,99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</w:tr>
      <w:tr w:rsidR="00F911F6" w:rsidRPr="00702475" w:rsidTr="00F911F6">
        <w:trPr>
          <w:trHeight w:val="795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Sonho de Valsa (357g)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R$ 49,99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R$ 73,99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R$ 64,50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R$67,39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R$60,99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R$ 64,90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R$ 60,99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R$49,99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R$58,79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</w:tr>
      <w:tr w:rsidR="00F911F6" w:rsidRPr="00702475" w:rsidTr="00F911F6">
        <w:trPr>
          <w:trHeight w:val="795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Diamante Negro (176g)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R$36,99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R$50,99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R$40,99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R$ 51,19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R$ 35,75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R$36,99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</w:tr>
      <w:tr w:rsidR="00F911F6" w:rsidRPr="00702475" w:rsidTr="00F911F6">
        <w:trPr>
          <w:trHeight w:val="795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Diamante Negro (300g)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R$ 49,99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R$ 61,99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R$ 46,95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R$36,99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</w:tr>
      <w:tr w:rsidR="00F911F6" w:rsidRPr="00702475" w:rsidTr="00F911F6">
        <w:trPr>
          <w:trHeight w:val="795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Diamante Negro (500g)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R$107,99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R$85,98</w:t>
            </w:r>
          </w:p>
        </w:tc>
      </w:tr>
      <w:tr w:rsidR="00F911F6" w:rsidRPr="00702475" w:rsidTr="00F911F6">
        <w:trPr>
          <w:trHeight w:val="795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lastRenderedPageBreak/>
              <w:t>Ouro Branco (359g)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R$53,99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R$74,35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R$ 42,95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R$53,99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</w:tr>
      <w:tr w:rsidR="00F911F6" w:rsidRPr="00702475" w:rsidTr="00F911F6">
        <w:trPr>
          <w:trHeight w:val="54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Laka (175g)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R$36,99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R$50,99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R$40,99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R$ 35,95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R$36,99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R$40,99</w:t>
            </w:r>
          </w:p>
        </w:tc>
      </w:tr>
      <w:tr w:rsidR="00F911F6" w:rsidRPr="00702475" w:rsidTr="00F911F6">
        <w:trPr>
          <w:trHeight w:val="54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Bis (318g)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R$49,99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R$ 63,50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R$51,19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R$ 42,95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R$49,99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</w:tr>
      <w:tr w:rsidR="00F911F6" w:rsidRPr="00702475" w:rsidTr="00F911F6">
        <w:trPr>
          <w:trHeight w:val="54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Oreo (257g)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R$55,99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R$41,90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R$42,90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R$ 51,90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R$39,99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R$41,99</w:t>
            </w:r>
          </w:p>
        </w:tc>
      </w:tr>
      <w:tr w:rsidR="00F911F6" w:rsidRPr="00702475" w:rsidTr="00F911F6">
        <w:trPr>
          <w:trHeight w:val="105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Laka e Diamante Negro (500g)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R$107,99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R$85,98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R$ 83,90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R$ 96,99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R$ 78,99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</w:tr>
      <w:tr w:rsidR="00F911F6" w:rsidRPr="00702475" w:rsidTr="00F911F6">
        <w:trPr>
          <w:trHeight w:val="54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Favoritos (560g)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R$107,99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R$ 83,90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R$ 96,99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R$ 78,99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R$93,49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</w:tr>
      <w:tr w:rsidR="00702475" w:rsidRPr="00702475" w:rsidTr="00F911F6">
        <w:trPr>
          <w:trHeight w:val="315"/>
        </w:trPr>
        <w:tc>
          <w:tcPr>
            <w:tcW w:w="88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Marca - Delatte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702475" w:rsidRPr="00702475" w:rsidTr="00F911F6">
        <w:trPr>
          <w:trHeight w:val="315"/>
        </w:trPr>
        <w:tc>
          <w:tcPr>
            <w:tcW w:w="11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>Modelo - Adultos</w:t>
            </w:r>
          </w:p>
        </w:tc>
        <w:tc>
          <w:tcPr>
            <w:tcW w:w="775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 xml:space="preserve"> Estabelecimentos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300"/>
        </w:trPr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 xml:space="preserve"> Rede Compras  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 xml:space="preserve"> O Filezão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 xml:space="preserve">JUMBO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 xml:space="preserve">BEM MERCADO 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>SUPERMERCADO BIANCA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>SUPERMERCADO                 DOIS IRMÃOS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> </w:t>
            </w:r>
          </w:p>
        </w:tc>
      </w:tr>
      <w:tr w:rsidR="00F911F6" w:rsidRPr="00702475" w:rsidTr="00F911F6">
        <w:trPr>
          <w:trHeight w:val="315"/>
        </w:trPr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795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Delatte Premiun (150g)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R$ 17,99</w:t>
            </w: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R$ 17,99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R$ 16,50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R$ 17,99</w:t>
            </w:r>
          </w:p>
        </w:tc>
        <w:tc>
          <w:tcPr>
            <w:tcW w:w="17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795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Delatte Chocotudo ( 80g)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R$ 11,79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R$ 9,90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R$ 10,99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1305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lastRenderedPageBreak/>
              <w:t>Delatte Cacau Meio a Meio (190g)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R$ 31,19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R$ 32,39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795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Delatte Crocante (190g)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R$ 31,79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702475" w:rsidRPr="00702475" w:rsidTr="00F911F6">
        <w:trPr>
          <w:trHeight w:val="315"/>
        </w:trPr>
        <w:tc>
          <w:tcPr>
            <w:tcW w:w="10801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Marca - Lacta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702475" w:rsidRPr="00702475" w:rsidTr="00F911F6">
        <w:trPr>
          <w:trHeight w:val="315"/>
        </w:trPr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>Modelo - Criança</w:t>
            </w:r>
          </w:p>
        </w:tc>
        <w:tc>
          <w:tcPr>
            <w:tcW w:w="9695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70C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 xml:space="preserve"> Estabelecimentos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450"/>
        </w:trPr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70C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 xml:space="preserve"> Assaí 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70C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 xml:space="preserve"> Rede Compras  </w:t>
            </w: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2F75B5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 xml:space="preserve"> Ideal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2F75B5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 xml:space="preserve"> O Filezão 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2F75B5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 xml:space="preserve">JUMBO 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2F75B5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 xml:space="preserve">  HIPÉR              TODO DIA </w:t>
            </w:r>
          </w:p>
        </w:tc>
        <w:tc>
          <w:tcPr>
            <w:tcW w:w="8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2F75B5" w:fill="2F75B5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 xml:space="preserve"> Assai (antigo Extra)</w:t>
            </w:r>
          </w:p>
        </w:tc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2F75B5" w:fill="2F75B5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>Big Bom Preço (Shopping)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330"/>
        </w:trPr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7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795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Hot Wheels (166g)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R$63,99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R$78,99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R$ 80,10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R$ 63,99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R$63,99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R$63,99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540"/>
        </w:trPr>
        <w:tc>
          <w:tcPr>
            <w:tcW w:w="110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Batman (166g)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R$ 80,99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R$63,99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R$63,99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540"/>
        </w:trPr>
        <w:tc>
          <w:tcPr>
            <w:tcW w:w="110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Barbie (166g)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R$78,99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R$ 80,10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R$ 63,69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R$60,50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R$63,99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795"/>
        </w:trPr>
        <w:tc>
          <w:tcPr>
            <w:tcW w:w="11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00B05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Mulher Maravilha (166g)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702475" w:rsidRPr="00702475" w:rsidTr="00F911F6">
        <w:trPr>
          <w:trHeight w:val="315"/>
        </w:trPr>
        <w:tc>
          <w:tcPr>
            <w:tcW w:w="11657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Marca - Nestlé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 </w:t>
            </w:r>
          </w:p>
        </w:tc>
      </w:tr>
      <w:tr w:rsidR="00702475" w:rsidRPr="00702475" w:rsidTr="00F911F6">
        <w:trPr>
          <w:trHeight w:val="315"/>
        </w:trPr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>Modelo - Adultos</w:t>
            </w:r>
          </w:p>
        </w:tc>
        <w:tc>
          <w:tcPr>
            <w:tcW w:w="105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 xml:space="preserve"> Estabelecimentos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> </w:t>
            </w:r>
          </w:p>
        </w:tc>
      </w:tr>
      <w:tr w:rsidR="00F911F6" w:rsidRPr="00702475" w:rsidTr="00F911F6">
        <w:trPr>
          <w:trHeight w:val="450"/>
        </w:trPr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1E4" w:rsidRPr="00702475" w:rsidRDefault="004471E4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4471E4" w:rsidRPr="00702475" w:rsidRDefault="004471E4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 xml:space="preserve"> Assaí 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4471E4" w:rsidRPr="00702475" w:rsidRDefault="004471E4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 xml:space="preserve"> Rede Compras 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4471E4" w:rsidRPr="00702475" w:rsidRDefault="004471E4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 xml:space="preserve"> Ideal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4471E4" w:rsidRPr="00702475" w:rsidRDefault="004471E4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 xml:space="preserve"> Hiper Todo dia  </w:t>
            </w:r>
          </w:p>
        </w:tc>
        <w:tc>
          <w:tcPr>
            <w:tcW w:w="147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2F75B5" w:fill="2F75B5"/>
            <w:vAlign w:val="center"/>
            <w:hideMark/>
          </w:tcPr>
          <w:p w:rsidR="004471E4" w:rsidRPr="00702475" w:rsidRDefault="004471E4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  <w:t>Brasil Atacarejo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2F75B5" w:fill="2F75B5"/>
            <w:vAlign w:val="center"/>
            <w:hideMark/>
          </w:tcPr>
          <w:p w:rsidR="004471E4" w:rsidRPr="00702475" w:rsidRDefault="004471E4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  <w:t xml:space="preserve">Merc provisão 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2F75B5" w:fill="2F75B5"/>
            <w:vAlign w:val="center"/>
            <w:hideMark/>
          </w:tcPr>
          <w:p w:rsidR="004471E4" w:rsidRPr="00702475" w:rsidRDefault="004471E4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  <w:t xml:space="preserve"> Bom que só 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2F75B5"/>
            <w:vAlign w:val="center"/>
            <w:hideMark/>
          </w:tcPr>
          <w:p w:rsidR="004471E4" w:rsidRPr="00702475" w:rsidRDefault="004471E4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 xml:space="preserve">  HIPÉR              TODO DIA </w:t>
            </w:r>
          </w:p>
          <w:p w:rsidR="004471E4" w:rsidRPr="00702475" w:rsidRDefault="004471E4" w:rsidP="00702475">
            <w:pPr>
              <w:spacing w:line="240" w:lineRule="auto"/>
              <w:ind w:left="0" w:hanging="2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2F75B5" w:fill="2F75B5"/>
            <w:vAlign w:val="center"/>
            <w:hideMark/>
          </w:tcPr>
          <w:p w:rsidR="004471E4" w:rsidRPr="00702475" w:rsidRDefault="004471E4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 xml:space="preserve"> Assai (antigo Extra)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E4" w:rsidRPr="00702475" w:rsidRDefault="004471E4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E4" w:rsidRPr="00702475" w:rsidRDefault="004471E4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E4" w:rsidRPr="00702475" w:rsidRDefault="004471E4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315"/>
        </w:trPr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1E4" w:rsidRPr="00702475" w:rsidRDefault="004471E4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71E4" w:rsidRPr="00702475" w:rsidRDefault="004471E4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71E4" w:rsidRPr="00702475" w:rsidRDefault="004471E4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71E4" w:rsidRPr="00702475" w:rsidRDefault="004471E4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71E4" w:rsidRPr="00702475" w:rsidRDefault="004471E4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472" w:type="dxa"/>
            <w:vMerge/>
            <w:tcBorders>
              <w:top w:val="single" w:sz="8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71E4" w:rsidRPr="00702475" w:rsidRDefault="004471E4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71E4" w:rsidRPr="00702475" w:rsidRDefault="004471E4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471E4" w:rsidRPr="00702475" w:rsidRDefault="004471E4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107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000000" w:fill="2F75B5"/>
            <w:vAlign w:val="center"/>
            <w:hideMark/>
          </w:tcPr>
          <w:p w:rsidR="004471E4" w:rsidRPr="00702475" w:rsidRDefault="004471E4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471E4" w:rsidRPr="00702475" w:rsidRDefault="004471E4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E4" w:rsidRPr="00702475" w:rsidRDefault="004471E4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E4" w:rsidRPr="00702475" w:rsidRDefault="004471E4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E4" w:rsidRPr="00702475" w:rsidRDefault="004471E4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795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lastRenderedPageBreak/>
              <w:t>Nestlé Classic (185g)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R$ 46,99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R$39,99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R$ 49,80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R$46,99</w:t>
            </w:r>
          </w:p>
        </w:tc>
        <w:tc>
          <w:tcPr>
            <w:tcW w:w="11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795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Nlestlé Prestigio (207g)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R$56,92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R$ 51,49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R$51,49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R$ 62,80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R$58,99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54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Alpino (337g)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R$ 58,99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R$58,99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R$ 59,90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R$56,90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54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Alpino (185g)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R$56,90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R$ 51,49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R$ 62,80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R$52,99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R$58,99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54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Kit Kat (332g)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R$49,90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R$58,99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R$ 55,29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R$46,99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R$ 59,99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R$56,90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795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Kit Kat (227g)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R$49,90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R$ 51,49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R$ 47,99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R$49,90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795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Kit Kat White (227g)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R$44,00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R$ 51,49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R$ 43,99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R$49,80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  <w:t>R$46,99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R$49,90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54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Galak (185g)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R$39,99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R$ 43,99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R$ 44,90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702475" w:rsidRPr="00702475" w:rsidTr="00F911F6">
        <w:trPr>
          <w:trHeight w:val="315"/>
        </w:trPr>
        <w:tc>
          <w:tcPr>
            <w:tcW w:w="9694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Marca - Garoto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702475" w:rsidRPr="00702475" w:rsidTr="00F911F6">
        <w:trPr>
          <w:trHeight w:val="315"/>
        </w:trPr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>Modelo - Adultos</w:t>
            </w:r>
          </w:p>
        </w:tc>
        <w:tc>
          <w:tcPr>
            <w:tcW w:w="8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 xml:space="preserve"> Estabelecimentos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450"/>
        </w:trPr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 xml:space="preserve"> Assaí 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 xml:space="preserve"> Rede Compras 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 xml:space="preserve"> Ideal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 xml:space="preserve"> Hiper Todo dia  </w:t>
            </w:r>
          </w:p>
        </w:tc>
        <w:tc>
          <w:tcPr>
            <w:tcW w:w="1472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2F75B5" w:fill="2F75B5"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  <w:t>Brasil Atacarejo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2F75B5" w:fill="2F75B5"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  <w:t xml:space="preserve"> Bom que só 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2F75B5" w:fill="2F75B5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 xml:space="preserve"> Assai (antigo Extra)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315"/>
        </w:trPr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47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105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Serenata de Amor (196,5g)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R$ 46,99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R$46,99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R$ 43,99</w:t>
            </w: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R$ 49,80</w:t>
            </w:r>
          </w:p>
        </w:tc>
        <w:tc>
          <w:tcPr>
            <w:tcW w:w="17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  <w:t>R$46,99</w:t>
            </w:r>
          </w:p>
        </w:tc>
        <w:tc>
          <w:tcPr>
            <w:tcW w:w="8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795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lastRenderedPageBreak/>
              <w:t>Garoto ao Leite (185g)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795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Talento Caramelo (350g)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1305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Talento Castanha-do-Pará (350g)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R$58,99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R$ 62,80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R$ 56,90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795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Talento Avelãs (350g)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R$ 56,90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R$62,80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315"/>
        </w:trPr>
        <w:tc>
          <w:tcPr>
            <w:tcW w:w="425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Marca - Garoto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315"/>
        </w:trPr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>Modelo - Crianças</w:t>
            </w:r>
          </w:p>
        </w:tc>
        <w:tc>
          <w:tcPr>
            <w:tcW w:w="3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 xml:space="preserve"> Estabelecimentos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300"/>
        </w:trPr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 xml:space="preserve"> Hiper Todo dia  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2F75B5" w:fill="2F75B5"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  <w:t xml:space="preserve"> Bom que só 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70C0" w:fill="0070C0"/>
            <w:vAlign w:val="center"/>
            <w:hideMark/>
          </w:tcPr>
          <w:p w:rsidR="00702475" w:rsidRPr="00702475" w:rsidRDefault="00F911F6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 xml:space="preserve"> Bom que S</w:t>
            </w:r>
            <w:r w:rsidR="00702475"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>ó  LOJA3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315"/>
        </w:trPr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78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Garoto Unicórnio (210g)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78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Baton Colors (160g)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R$ 47,99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R$ 51,49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R$47,99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1035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Baton Buttons Ovo (172g)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1035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lastRenderedPageBreak/>
              <w:t>Baton Zero Lactose (140g)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1035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Baton Smarties Ovo (222g)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315"/>
        </w:trPr>
        <w:tc>
          <w:tcPr>
            <w:tcW w:w="567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Marca - Fabricação caseira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315"/>
        </w:trPr>
        <w:tc>
          <w:tcPr>
            <w:tcW w:w="11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70C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>Modelo - Adultos</w:t>
            </w:r>
          </w:p>
        </w:tc>
        <w:tc>
          <w:tcPr>
            <w:tcW w:w="45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70C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 xml:space="preserve"> Estabelecimentos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705"/>
        </w:trPr>
        <w:tc>
          <w:tcPr>
            <w:tcW w:w="11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0070C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 xml:space="preserve"> NATAL  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0070C0"/>
            <w:vAlign w:val="center"/>
            <w:hideMark/>
          </w:tcPr>
          <w:p w:rsidR="00702475" w:rsidRPr="00702475" w:rsidRDefault="004471E4" w:rsidP="004471E4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 xml:space="preserve"> Mercado Compre Bem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70C0"/>
            <w:vAlign w:val="center"/>
            <w:hideMark/>
          </w:tcPr>
          <w:p w:rsidR="00702475" w:rsidRPr="00702475" w:rsidRDefault="00F911F6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>Mercadinho Malvinense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70C0" w:fill="0070C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  <w:t xml:space="preserve"> Mercadinho Joanes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330"/>
        </w:trPr>
        <w:tc>
          <w:tcPr>
            <w:tcW w:w="11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63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Modelo - 50g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R$ 4,29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R$ 2,50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kern w:val="0"/>
                <w:positio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63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Modelo - 100g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R$ 8,98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R$ 8,00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kern w:val="0"/>
                <w:position w:val="0"/>
                <w:sz w:val="22"/>
                <w:szCs w:val="22"/>
                <w:lang w:eastAsia="pt-BR" w:bidi="ar-SA"/>
              </w:rPr>
              <w:t>R$ 6,00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4B0E23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kern w:val="0"/>
                <w:positio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54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Modelo - 150g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R$ 16,99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kern w:val="0"/>
                <w:positio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54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Modelo - 350g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R$ 28,99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R$ 20,00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kern w:val="0"/>
                <w:position w:val="0"/>
                <w:sz w:val="22"/>
                <w:szCs w:val="22"/>
                <w:lang w:eastAsia="pt-BR" w:bidi="ar-SA"/>
              </w:rPr>
              <w:t>R$ 10,00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kern w:val="0"/>
                <w:positio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  <w:tr w:rsidR="00F911F6" w:rsidRPr="00702475" w:rsidTr="00F911F6">
        <w:trPr>
          <w:trHeight w:val="540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Modelo - 500g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R$ 22,00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702475">
              <w:rPr>
                <w:rFonts w:ascii="Times New Roman" w:eastAsia="Times New Roman" w:hAnsi="Times New Roman" w:cs="Times New Roman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R$ 35,00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702475">
              <w:rPr>
                <w:rFonts w:ascii="Arial" w:eastAsia="Times New Roman" w:hAnsi="Arial" w:cs="Arial"/>
                <w:kern w:val="0"/>
                <w:position w:val="0"/>
                <w:sz w:val="22"/>
                <w:szCs w:val="22"/>
                <w:lang w:eastAsia="pt-BR" w:bidi="ar-SA"/>
              </w:rPr>
              <w:t>R$ 25,00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kern w:val="0"/>
                <w:positio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475" w:rsidRPr="00702475" w:rsidRDefault="00702475" w:rsidP="00702475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</w:tr>
    </w:tbl>
    <w:p w:rsidR="004B0E23" w:rsidRDefault="004B0E23" w:rsidP="004B0E23">
      <w:pPr>
        <w:ind w:leftChars="0" w:left="0" w:firstLineChars="0" w:firstLine="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4B0E23" w:rsidRDefault="004B0E23" w:rsidP="004B0E23">
      <w:pPr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Fonte: PROCON Municipal de Campina Grande-PB.</w:t>
      </w:r>
    </w:p>
    <w:p w:rsidR="00DB654D" w:rsidRPr="00DB654D" w:rsidRDefault="00F24D3B" w:rsidP="00DB654D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Data da coleta: </w:t>
      </w:r>
      <w:r>
        <w:rPr>
          <w:rFonts w:ascii="Arial" w:eastAsia="Arial" w:hAnsi="Arial" w:cs="Arial"/>
          <w:b/>
          <w:sz w:val="22"/>
          <w:szCs w:val="22"/>
        </w:rPr>
        <w:t>27 e 28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</w:t>
      </w:r>
      <w:r>
        <w:rPr>
          <w:rFonts w:ascii="Arial" w:eastAsia="Arial" w:hAnsi="Arial" w:cs="Arial"/>
          <w:b/>
          <w:sz w:val="22"/>
          <w:szCs w:val="22"/>
        </w:rPr>
        <w:t xml:space="preserve"> março </w:t>
      </w:r>
      <w:r>
        <w:rPr>
          <w:rFonts w:ascii="Arial" w:eastAsia="Arial" w:hAnsi="Arial" w:cs="Arial"/>
          <w:b/>
          <w:color w:val="000000"/>
          <w:sz w:val="22"/>
          <w:szCs w:val="22"/>
        </w:rPr>
        <w:t>de 202</w:t>
      </w:r>
      <w:r>
        <w:rPr>
          <w:rFonts w:ascii="Arial" w:eastAsia="Arial" w:hAnsi="Arial" w:cs="Arial"/>
          <w:b/>
          <w:sz w:val="22"/>
          <w:szCs w:val="22"/>
        </w:rPr>
        <w:t>3.</w:t>
      </w:r>
      <w:r w:rsidR="00DB654D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DB654D" w:rsidRPr="00DB654D">
        <w:rPr>
          <w:rFonts w:ascii="Arial" w:eastAsia="Arial" w:hAnsi="Arial" w:cs="Arial"/>
        </w:rPr>
        <w:t>NT = Não Tem</w:t>
      </w:r>
      <w:r w:rsidR="00DB654D">
        <w:rPr>
          <w:rFonts w:ascii="Arial" w:eastAsia="Arial" w:hAnsi="Arial" w:cs="Arial"/>
        </w:rPr>
        <w:t>.</w:t>
      </w:r>
    </w:p>
    <w:p w:rsidR="006E7720" w:rsidRDefault="006E7720" w:rsidP="004B0E23">
      <w:pPr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</w:p>
    <w:p w:rsidR="006E7720" w:rsidRDefault="006E7720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6E7720" w:rsidRDefault="00F24D3B">
      <w:pPr>
        <w:ind w:left="0" w:hanging="2"/>
        <w:rPr>
          <w:rFonts w:ascii="Arial" w:eastAsia="Arial" w:hAnsi="Arial" w:cs="Arial"/>
          <w:color w:val="17365D"/>
          <w:sz w:val="22"/>
          <w:szCs w:val="22"/>
        </w:rPr>
      </w:pPr>
      <w:r>
        <w:rPr>
          <w:rFonts w:ascii="Arial" w:eastAsia="Arial" w:hAnsi="Arial" w:cs="Arial"/>
          <w:b/>
          <w:color w:val="17365D"/>
          <w:sz w:val="22"/>
          <w:szCs w:val="22"/>
        </w:rPr>
        <w:t xml:space="preserve"> </w:t>
      </w:r>
    </w:p>
    <w:p w:rsidR="00CE0E7B" w:rsidRDefault="00CE0E7B">
      <w:pPr>
        <w:ind w:left="0" w:hanging="2"/>
        <w:rPr>
          <w:rFonts w:ascii="Arial" w:eastAsia="Arial" w:hAnsi="Arial" w:cs="Arial"/>
          <w:color w:val="17365D"/>
          <w:sz w:val="22"/>
          <w:szCs w:val="22"/>
        </w:rPr>
      </w:pPr>
    </w:p>
    <w:p w:rsidR="00CE0E7B" w:rsidRDefault="00CE0E7B">
      <w:pPr>
        <w:ind w:left="0" w:hanging="2"/>
        <w:rPr>
          <w:rFonts w:ascii="Arial" w:eastAsia="Arial" w:hAnsi="Arial" w:cs="Arial"/>
          <w:color w:val="17365D"/>
          <w:sz w:val="22"/>
          <w:szCs w:val="22"/>
        </w:rPr>
      </w:pPr>
    </w:p>
    <w:p w:rsidR="006E7720" w:rsidRDefault="00F24D3B">
      <w:pPr>
        <w:ind w:left="0" w:hanging="2"/>
        <w:rPr>
          <w:rFonts w:ascii="Arial" w:eastAsia="Arial" w:hAnsi="Arial" w:cs="Arial"/>
          <w:color w:val="17365D"/>
          <w:sz w:val="22"/>
          <w:szCs w:val="22"/>
        </w:rPr>
      </w:pPr>
      <w:r>
        <w:rPr>
          <w:rFonts w:ascii="Arial" w:eastAsia="Arial" w:hAnsi="Arial" w:cs="Arial"/>
          <w:b/>
          <w:color w:val="17365D"/>
        </w:rPr>
        <w:t>Pesquisa de preços - Pescados</w:t>
      </w:r>
    </w:p>
    <w:p w:rsidR="006E7720" w:rsidRDefault="00F24D3B">
      <w:pPr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Tabela 2: Pescados</w:t>
      </w:r>
    </w:p>
    <w:p w:rsidR="00CE0E7B" w:rsidRDefault="00CE0E7B">
      <w:pPr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W w:w="5105" w:type="pct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457"/>
        <w:gridCol w:w="390"/>
        <w:gridCol w:w="845"/>
        <w:gridCol w:w="845"/>
        <w:gridCol w:w="953"/>
        <w:gridCol w:w="953"/>
        <w:gridCol w:w="953"/>
        <w:gridCol w:w="845"/>
        <w:gridCol w:w="845"/>
        <w:gridCol w:w="845"/>
        <w:gridCol w:w="390"/>
        <w:gridCol w:w="390"/>
        <w:gridCol w:w="953"/>
        <w:gridCol w:w="845"/>
        <w:gridCol w:w="845"/>
        <w:gridCol w:w="845"/>
        <w:gridCol w:w="845"/>
      </w:tblGrid>
      <w:tr w:rsidR="00CE0E7B" w:rsidRPr="00CE0E7B" w:rsidTr="006F5B7E">
        <w:trPr>
          <w:trHeight w:val="480"/>
        </w:trPr>
        <w:tc>
          <w:tcPr>
            <w:tcW w:w="5000" w:type="pct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36"/>
                <w:szCs w:val="36"/>
                <w:lang w:eastAsia="pt-BR" w:bidi="ar-SA"/>
              </w:rPr>
            </w:pPr>
            <w:r w:rsidRPr="00CE0E7B">
              <w:rPr>
                <w:rFonts w:ascii="Arial" w:eastAsia="Arial" w:hAnsi="Arial" w:cs="Arial"/>
                <w:b/>
                <w:bCs/>
                <w:color w:val="FFFFFF"/>
                <w:kern w:val="0"/>
                <w:position w:val="0"/>
                <w:sz w:val="36"/>
                <w:szCs w:val="36"/>
                <w:lang w:eastAsia="pt-BR" w:bidi="ar-SA"/>
              </w:rPr>
              <w:t>Pesquisa de Preços - Pescado</w:t>
            </w:r>
          </w:p>
        </w:tc>
      </w:tr>
      <w:tr w:rsidR="006F5B7E" w:rsidRPr="00CE0E7B" w:rsidTr="00992A5F">
        <w:trPr>
          <w:trHeight w:val="2205"/>
        </w:trPr>
        <w:tc>
          <w:tcPr>
            <w:tcW w:w="43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70C0" w:fill="0070C0"/>
            <w:textDirection w:val="btLr"/>
            <w:vAlign w:val="center"/>
            <w:hideMark/>
          </w:tcPr>
          <w:p w:rsidR="00CE0E7B" w:rsidRPr="00CE0E7B" w:rsidRDefault="00CE0E7B" w:rsidP="004B0E23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8"/>
                <w:szCs w:val="28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8"/>
                <w:szCs w:val="28"/>
                <w:lang w:eastAsia="pt-BR" w:bidi="ar-SA"/>
              </w:rPr>
              <w:t>Produtos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70C0" w:fill="0070C0"/>
            <w:textDirection w:val="btLr"/>
            <w:vAlign w:val="center"/>
            <w:hideMark/>
          </w:tcPr>
          <w:p w:rsidR="00CE0E7B" w:rsidRPr="00CE0E7B" w:rsidRDefault="00CE0E7B" w:rsidP="004B0E23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8"/>
                <w:szCs w:val="28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8"/>
                <w:szCs w:val="28"/>
                <w:lang w:eastAsia="pt-BR" w:bidi="ar-SA"/>
              </w:rPr>
              <w:t>Especificação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2F75B5" w:fill="2F75B5"/>
            <w:textDirection w:val="btLr"/>
            <w:vAlign w:val="bottom"/>
            <w:hideMark/>
          </w:tcPr>
          <w:p w:rsidR="00CE0E7B" w:rsidRPr="00CE0E7B" w:rsidRDefault="00CE0E7B" w:rsidP="004B0E23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  <w:t>Merc Joanes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2F75B5" w:fill="2F75B5"/>
            <w:textDirection w:val="btLr"/>
            <w:vAlign w:val="bottom"/>
            <w:hideMark/>
          </w:tcPr>
          <w:p w:rsidR="00CE0E7B" w:rsidRPr="00CE0E7B" w:rsidRDefault="00CE0E7B" w:rsidP="004B0E23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  <w:t>Brasil Atacarejo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2F75B5" w:fill="2F75B5"/>
            <w:textDirection w:val="btLr"/>
            <w:vAlign w:val="bottom"/>
            <w:hideMark/>
          </w:tcPr>
          <w:p w:rsidR="00CE0E7B" w:rsidRPr="00CE0E7B" w:rsidRDefault="0095165D" w:rsidP="004B0E23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  <w:t>Merc P</w:t>
            </w:r>
            <w:r w:rsidR="00CE0E7B" w:rsidRPr="00CE0E7B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  <w:t>rovisão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2F75B5" w:fill="2F75B5"/>
            <w:textDirection w:val="btLr"/>
            <w:vAlign w:val="bottom"/>
            <w:hideMark/>
          </w:tcPr>
          <w:p w:rsidR="00CE0E7B" w:rsidRPr="00CE0E7B" w:rsidRDefault="00CE0E7B" w:rsidP="004B0E23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  <w:t>Assai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70C0" w:fill="0070C0"/>
            <w:textDirection w:val="btLr"/>
            <w:vAlign w:val="bottom"/>
            <w:hideMark/>
          </w:tcPr>
          <w:p w:rsidR="00CE0E7B" w:rsidRPr="00CE0E7B" w:rsidRDefault="0095165D" w:rsidP="004B0E23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  <w:t>Big Bom P</w:t>
            </w:r>
            <w:r w:rsidR="00CE0E7B" w:rsidRPr="00CE0E7B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  <w:t>reço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2F75B5" w:fill="2F75B5"/>
            <w:textDirection w:val="btLr"/>
            <w:vAlign w:val="bottom"/>
            <w:hideMark/>
          </w:tcPr>
          <w:p w:rsidR="00CE0E7B" w:rsidRPr="00CE0E7B" w:rsidRDefault="00CE0E7B" w:rsidP="004B0E23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  <w:t>Atacadão (Maxx)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2F75B5" w:fill="2F75B5"/>
            <w:textDirection w:val="btLr"/>
            <w:vAlign w:val="bottom"/>
            <w:hideMark/>
          </w:tcPr>
          <w:p w:rsidR="00CE0E7B" w:rsidRPr="00CE0E7B" w:rsidRDefault="00CE0E7B" w:rsidP="004B0E23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  <w:t>O Filezão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2F75B5" w:fill="2F75B5"/>
            <w:textDirection w:val="btLr"/>
            <w:vAlign w:val="bottom"/>
            <w:hideMark/>
          </w:tcPr>
          <w:p w:rsidR="00CE0E7B" w:rsidRPr="00CE0E7B" w:rsidRDefault="0095165D" w:rsidP="004B0E23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  <w:t>Bom que S</w:t>
            </w:r>
            <w:r w:rsidR="00CE0E7B" w:rsidRPr="00CE0E7B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  <w:t>ó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2F75B5" w:fill="2F75B5"/>
            <w:textDirection w:val="btLr"/>
            <w:vAlign w:val="bottom"/>
            <w:hideMark/>
          </w:tcPr>
          <w:p w:rsidR="00CE0E7B" w:rsidRPr="00CE0E7B" w:rsidRDefault="00CE0E7B" w:rsidP="004B0E23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  <w:t>O Baratão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2F75B5" w:fill="2F75B5"/>
            <w:textDirection w:val="btLr"/>
            <w:vAlign w:val="bottom"/>
            <w:hideMark/>
          </w:tcPr>
          <w:p w:rsidR="00CE0E7B" w:rsidRPr="00CE0E7B" w:rsidRDefault="00CE0E7B" w:rsidP="004B0E23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  <w:t>Mercado e Padariado 40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2F75B5" w:fill="2F75B5"/>
            <w:textDirection w:val="btLr"/>
            <w:vAlign w:val="bottom"/>
            <w:hideMark/>
          </w:tcPr>
          <w:p w:rsidR="00CE0E7B" w:rsidRPr="00CE0E7B" w:rsidRDefault="0095165D" w:rsidP="004B0E23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  <w:t>Mercadinho Paraí</w:t>
            </w:r>
            <w:r w:rsidR="00CE0E7B" w:rsidRPr="00CE0E7B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2"/>
                <w:szCs w:val="22"/>
                <w:lang w:eastAsia="pt-BR" w:bidi="ar-SA"/>
              </w:rPr>
              <w:t>ba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2F75B5" w:fill="2F75B5"/>
            <w:textDirection w:val="btLr"/>
            <w:vAlign w:val="center"/>
            <w:hideMark/>
          </w:tcPr>
          <w:p w:rsidR="00CE0E7B" w:rsidRPr="00CE0E7B" w:rsidRDefault="0095165D" w:rsidP="004B0E23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>I</w:t>
            </w:r>
            <w:r w:rsidR="00CE0E7B" w:rsidRPr="00CE0E7B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>deal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2F75B5" w:fill="2F75B5"/>
            <w:textDirection w:val="btLr"/>
            <w:vAlign w:val="center"/>
            <w:hideMark/>
          </w:tcPr>
          <w:p w:rsidR="00CE0E7B" w:rsidRPr="00CE0E7B" w:rsidRDefault="00CE0E7B" w:rsidP="004B0E23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>Rede Econômico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2F75B5" w:fill="2F75B5"/>
            <w:textDirection w:val="btLr"/>
            <w:vAlign w:val="center"/>
            <w:hideMark/>
          </w:tcPr>
          <w:p w:rsidR="00CE0E7B" w:rsidRPr="00CE0E7B" w:rsidRDefault="0095165D" w:rsidP="004B0E23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>Compre M</w:t>
            </w:r>
            <w:r w:rsidR="00CE0E7B" w:rsidRPr="00CE0E7B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>ais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2F75B5" w:fill="2F75B5"/>
            <w:textDirection w:val="btLr"/>
            <w:vAlign w:val="center"/>
            <w:hideMark/>
          </w:tcPr>
          <w:p w:rsidR="00CE0E7B" w:rsidRPr="00CE0E7B" w:rsidRDefault="004471E4" w:rsidP="004B0E23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>Merc Lu</w:t>
            </w:r>
            <w:r w:rsidR="00CE0E7B" w:rsidRPr="00CE0E7B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>na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70C0" w:fill="0070C0"/>
            <w:textDirection w:val="btLr"/>
            <w:vAlign w:val="center"/>
            <w:hideMark/>
          </w:tcPr>
          <w:p w:rsidR="00CE0E7B" w:rsidRPr="00CE0E7B" w:rsidRDefault="0095165D" w:rsidP="004B0E23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>Bom Que S</w:t>
            </w:r>
            <w:bookmarkStart w:id="7" w:name="_GoBack"/>
            <w:bookmarkEnd w:id="7"/>
            <w:r w:rsidR="00CE0E7B" w:rsidRPr="00CE0E7B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0"/>
                <w:szCs w:val="20"/>
                <w:lang w:eastAsia="pt-BR" w:bidi="ar-SA"/>
              </w:rPr>
              <w:t>ó - loja 3</w:t>
            </w:r>
          </w:p>
        </w:tc>
      </w:tr>
      <w:tr w:rsidR="00CE0E7B" w:rsidRPr="00CE0E7B" w:rsidTr="006F5B7E">
        <w:trPr>
          <w:trHeight w:val="315"/>
        </w:trPr>
        <w:tc>
          <w:tcPr>
            <w:tcW w:w="5000" w:type="pct"/>
            <w:gridSpan w:val="18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FF0000" w:fill="FF0000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PEIXES FILÉ </w:t>
            </w:r>
          </w:p>
        </w:tc>
      </w:tr>
      <w:tr w:rsidR="00CE0E7B" w:rsidRPr="00CE0E7B" w:rsidTr="00992A5F">
        <w:trPr>
          <w:trHeight w:val="315"/>
        </w:trPr>
        <w:tc>
          <w:tcPr>
            <w:tcW w:w="432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MERLUZA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Kg</w:t>
            </w:r>
          </w:p>
        </w:tc>
        <w:tc>
          <w:tcPr>
            <w:tcW w:w="13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R$ 48,63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R$35,99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R$36,50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R$34,99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R$48,62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R$37,99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R$35,99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R$34,90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R$33,99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R$ 54,00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R$ 41,86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R$35,00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R$ 35,00</w:t>
            </w:r>
          </w:p>
        </w:tc>
      </w:tr>
      <w:tr w:rsidR="00CE0E7B" w:rsidRPr="00CE0E7B" w:rsidTr="00992A5F">
        <w:trPr>
          <w:trHeight w:val="330"/>
        </w:trPr>
        <w:tc>
          <w:tcPr>
            <w:tcW w:w="432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POLACA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Kg</w:t>
            </w:r>
          </w:p>
        </w:tc>
        <w:tc>
          <w:tcPr>
            <w:tcW w:w="13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R$ 35,00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R$52,37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R$ 59,65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R$45,00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R$35,00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R$54,29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R$56,99 (800g)</w:t>
            </w:r>
          </w:p>
        </w:tc>
      </w:tr>
      <w:tr w:rsidR="00CE0E7B" w:rsidRPr="00CE0E7B" w:rsidTr="00992A5F">
        <w:trPr>
          <w:trHeight w:val="330"/>
        </w:trPr>
        <w:tc>
          <w:tcPr>
            <w:tcW w:w="432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SALMÃO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Kg</w:t>
            </w:r>
          </w:p>
        </w:tc>
        <w:tc>
          <w:tcPr>
            <w:tcW w:w="13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R$ 159,50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R$111,00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R$109,99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R$105,90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R$135,88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R$ 57,49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R$90,00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</w:tr>
      <w:tr w:rsidR="00CE0E7B" w:rsidRPr="00CE0E7B" w:rsidTr="00992A5F">
        <w:trPr>
          <w:trHeight w:val="330"/>
        </w:trPr>
        <w:tc>
          <w:tcPr>
            <w:tcW w:w="432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TILAPIA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Kg</w:t>
            </w:r>
          </w:p>
        </w:tc>
        <w:tc>
          <w:tcPr>
            <w:tcW w:w="13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R$ 52,25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R$49,90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R$66,99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R$53,62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R$33,89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R$33,99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R$41,49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R$ 75,00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R$ 66,25</w:t>
            </w:r>
          </w:p>
        </w:tc>
      </w:tr>
      <w:tr w:rsidR="00CE0E7B" w:rsidRPr="00CE0E7B" w:rsidTr="006F5B7E">
        <w:trPr>
          <w:trHeight w:val="345"/>
        </w:trPr>
        <w:tc>
          <w:tcPr>
            <w:tcW w:w="5000" w:type="pct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FF0000" w:fill="FF0000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PEIXE COM CABEÇA </w:t>
            </w:r>
          </w:p>
        </w:tc>
      </w:tr>
      <w:tr w:rsidR="00CE0E7B" w:rsidRPr="00CE0E7B" w:rsidTr="00992A5F">
        <w:trPr>
          <w:trHeight w:val="630"/>
        </w:trPr>
        <w:tc>
          <w:tcPr>
            <w:tcW w:w="432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lastRenderedPageBreak/>
              <w:t>CAVALINHA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Kg</w:t>
            </w:r>
          </w:p>
        </w:tc>
        <w:tc>
          <w:tcPr>
            <w:tcW w:w="1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R$14,90</w:t>
            </w:r>
          </w:p>
        </w:tc>
        <w:tc>
          <w:tcPr>
            <w:tcW w:w="3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R$17,99</w:t>
            </w:r>
          </w:p>
        </w:tc>
        <w:tc>
          <w:tcPr>
            <w:tcW w:w="3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R$13,50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R$ 11,19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R$ 7,99</w:t>
            </w:r>
          </w:p>
        </w:tc>
        <w:tc>
          <w:tcPr>
            <w:tcW w:w="13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3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R$10,19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</w:tr>
      <w:tr w:rsidR="00CE0E7B" w:rsidRPr="00CE0E7B" w:rsidTr="00992A5F">
        <w:trPr>
          <w:trHeight w:val="540"/>
        </w:trPr>
        <w:tc>
          <w:tcPr>
            <w:tcW w:w="432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CORVINA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Kg</w:t>
            </w:r>
          </w:p>
        </w:tc>
        <w:tc>
          <w:tcPr>
            <w:tcW w:w="13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R$ 36,13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R$14,99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R$17,80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R$26,90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R$14,99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R$14,99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</w:tr>
      <w:tr w:rsidR="00CE0E7B" w:rsidRPr="00CE0E7B" w:rsidTr="00992A5F">
        <w:trPr>
          <w:trHeight w:val="330"/>
        </w:trPr>
        <w:tc>
          <w:tcPr>
            <w:tcW w:w="432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TILAPIA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Kg</w:t>
            </w:r>
          </w:p>
        </w:tc>
        <w:tc>
          <w:tcPr>
            <w:tcW w:w="13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R$16,90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R$31,12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R$32,99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R$20,19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R$ 40,99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</w:tr>
      <w:tr w:rsidR="00CE0E7B" w:rsidRPr="00CE0E7B" w:rsidTr="006F5B7E">
        <w:trPr>
          <w:trHeight w:val="360"/>
        </w:trPr>
        <w:tc>
          <w:tcPr>
            <w:tcW w:w="5000" w:type="pct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FF0000" w:fill="FF0000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PEIXES  POSTA</w:t>
            </w:r>
          </w:p>
        </w:tc>
      </w:tr>
      <w:tr w:rsidR="00CE0E7B" w:rsidRPr="00CE0E7B" w:rsidTr="00992A5F">
        <w:trPr>
          <w:trHeight w:val="315"/>
        </w:trPr>
        <w:tc>
          <w:tcPr>
            <w:tcW w:w="432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ATUM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Kg</w:t>
            </w:r>
          </w:p>
        </w:tc>
        <w:tc>
          <w:tcPr>
            <w:tcW w:w="1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R$23,99</w:t>
            </w:r>
          </w:p>
        </w:tc>
        <w:tc>
          <w:tcPr>
            <w:tcW w:w="3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R$27,95</w:t>
            </w:r>
          </w:p>
        </w:tc>
        <w:tc>
          <w:tcPr>
            <w:tcW w:w="3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R$25,50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R$20,69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R$29,49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3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3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R$31,99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R$ 30,36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R$18,00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</w:tr>
      <w:tr w:rsidR="00CE0E7B" w:rsidRPr="00CE0E7B" w:rsidTr="00992A5F">
        <w:trPr>
          <w:trHeight w:val="540"/>
        </w:trPr>
        <w:tc>
          <w:tcPr>
            <w:tcW w:w="432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CASTANHA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Kg</w:t>
            </w:r>
          </w:p>
        </w:tc>
        <w:tc>
          <w:tcPr>
            <w:tcW w:w="13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R$26,90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R$16,99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R$15,90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R$31,50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R$26,23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R$16,99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R$16,99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R$18,99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R$18,49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</w:tr>
      <w:tr w:rsidR="00CE0E7B" w:rsidRPr="00CE0E7B" w:rsidTr="00992A5F">
        <w:trPr>
          <w:trHeight w:val="540"/>
        </w:trPr>
        <w:tc>
          <w:tcPr>
            <w:tcW w:w="432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CORVINA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Kg</w:t>
            </w:r>
          </w:p>
        </w:tc>
        <w:tc>
          <w:tcPr>
            <w:tcW w:w="13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R$26,50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R$26,90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R$18,99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R$16,99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R$17,00</w:t>
            </w:r>
          </w:p>
        </w:tc>
      </w:tr>
      <w:tr w:rsidR="00CE0E7B" w:rsidRPr="00CE0E7B" w:rsidTr="00992A5F">
        <w:trPr>
          <w:trHeight w:val="540"/>
        </w:trPr>
        <w:tc>
          <w:tcPr>
            <w:tcW w:w="432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DOURADO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Kg</w:t>
            </w:r>
          </w:p>
        </w:tc>
        <w:tc>
          <w:tcPr>
            <w:tcW w:w="13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R$39,90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 xml:space="preserve">NT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R$28,09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R$44,19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</w:tr>
      <w:tr w:rsidR="00CE0E7B" w:rsidRPr="00CE0E7B" w:rsidTr="00992A5F">
        <w:trPr>
          <w:trHeight w:val="1050"/>
        </w:trPr>
        <w:tc>
          <w:tcPr>
            <w:tcW w:w="432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PESCADA AMARELA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Kg</w:t>
            </w:r>
          </w:p>
        </w:tc>
        <w:tc>
          <w:tcPr>
            <w:tcW w:w="13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R$ 17,30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R$27,99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R$ 83,00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</w:tr>
      <w:tr w:rsidR="00CE0E7B" w:rsidRPr="00CE0E7B" w:rsidTr="00992A5F">
        <w:trPr>
          <w:trHeight w:val="795"/>
        </w:trPr>
        <w:tc>
          <w:tcPr>
            <w:tcW w:w="432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PESCADA BRANCA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Kg</w:t>
            </w:r>
          </w:p>
        </w:tc>
        <w:tc>
          <w:tcPr>
            <w:tcW w:w="13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 xml:space="preserve">NT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R$ 21,90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R$23,50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R$ 43,00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 xml:space="preserve">NT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</w:tr>
      <w:tr w:rsidR="00CE0E7B" w:rsidRPr="00CE0E7B" w:rsidTr="00992A5F">
        <w:trPr>
          <w:trHeight w:val="330"/>
        </w:trPr>
        <w:tc>
          <w:tcPr>
            <w:tcW w:w="432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SALMÃO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Kg</w:t>
            </w:r>
          </w:p>
        </w:tc>
        <w:tc>
          <w:tcPr>
            <w:tcW w:w="13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 xml:space="preserve">NT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R$ 49,90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R$ 76,98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 xml:space="preserve">NT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</w:tr>
      <w:tr w:rsidR="00CE0E7B" w:rsidRPr="00CE0E7B" w:rsidTr="00992A5F">
        <w:trPr>
          <w:trHeight w:val="330"/>
        </w:trPr>
        <w:tc>
          <w:tcPr>
            <w:tcW w:w="432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SERRA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Kg</w:t>
            </w:r>
          </w:p>
        </w:tc>
        <w:tc>
          <w:tcPr>
            <w:tcW w:w="13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R$35,90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</w:tr>
      <w:tr w:rsidR="00CE0E7B" w:rsidRPr="00CE0E7B" w:rsidTr="006F5B7E">
        <w:trPr>
          <w:trHeight w:val="330"/>
        </w:trPr>
        <w:tc>
          <w:tcPr>
            <w:tcW w:w="5000" w:type="pct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FF0000" w:fill="FF0000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BACALHAU</w:t>
            </w:r>
          </w:p>
        </w:tc>
      </w:tr>
      <w:tr w:rsidR="00CE0E7B" w:rsidRPr="00CE0E7B" w:rsidTr="00992A5F">
        <w:trPr>
          <w:trHeight w:val="315"/>
        </w:trPr>
        <w:tc>
          <w:tcPr>
            <w:tcW w:w="432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BACALHAU LING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Kg</w:t>
            </w:r>
          </w:p>
        </w:tc>
        <w:tc>
          <w:tcPr>
            <w:tcW w:w="1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R$115,00</w:t>
            </w:r>
          </w:p>
        </w:tc>
        <w:tc>
          <w:tcPr>
            <w:tcW w:w="3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R$ 139,90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3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3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</w:tr>
      <w:tr w:rsidR="00CE0E7B" w:rsidRPr="00CE0E7B" w:rsidTr="00992A5F">
        <w:trPr>
          <w:trHeight w:val="795"/>
        </w:trPr>
        <w:tc>
          <w:tcPr>
            <w:tcW w:w="432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lastRenderedPageBreak/>
              <w:t>BACALHAU PORTO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Kg</w:t>
            </w:r>
          </w:p>
        </w:tc>
        <w:tc>
          <w:tcPr>
            <w:tcW w:w="13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 xml:space="preserve">NT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R$ 122,90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R$119,99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</w:tr>
      <w:tr w:rsidR="00CE0E7B" w:rsidRPr="00CE0E7B" w:rsidTr="00992A5F">
        <w:trPr>
          <w:trHeight w:val="795"/>
        </w:trPr>
        <w:tc>
          <w:tcPr>
            <w:tcW w:w="432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BACALHAU SAITHE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Kg</w:t>
            </w:r>
          </w:p>
        </w:tc>
        <w:tc>
          <w:tcPr>
            <w:tcW w:w="13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R$44,80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R$53,99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R$49,90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R$59,99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R$49,99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R$49,39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R$50,00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R$54,99</w:t>
            </w:r>
          </w:p>
        </w:tc>
      </w:tr>
      <w:tr w:rsidR="00CE0E7B" w:rsidRPr="00CE0E7B" w:rsidTr="00992A5F">
        <w:trPr>
          <w:trHeight w:val="1050"/>
        </w:trPr>
        <w:tc>
          <w:tcPr>
            <w:tcW w:w="432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LASCAS DE BACALHAU</w:t>
            </w:r>
          </w:p>
        </w:tc>
        <w:tc>
          <w:tcPr>
            <w:tcW w:w="1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E0E7B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Kg</w:t>
            </w:r>
          </w:p>
        </w:tc>
        <w:tc>
          <w:tcPr>
            <w:tcW w:w="13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R$54,99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59,90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R$55,49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R$54,90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R$63,99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0E7B" w:rsidRPr="00CE0E7B" w:rsidRDefault="00CE0E7B" w:rsidP="00CE0E7B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CE0E7B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R$ 64,90</w:t>
            </w:r>
          </w:p>
        </w:tc>
      </w:tr>
    </w:tbl>
    <w:p w:rsidR="00CE0E7B" w:rsidRPr="00992A5F" w:rsidRDefault="00992A5F" w:rsidP="00992A5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Fonte: PROCON Municipal de Campina Grande-PB</w:t>
      </w:r>
    </w:p>
    <w:p w:rsidR="00DB654D" w:rsidRPr="00DB654D" w:rsidRDefault="00F24D3B" w:rsidP="00DB654D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Data da coleta: </w:t>
      </w:r>
      <w:r w:rsidR="00992A5F">
        <w:rPr>
          <w:rFonts w:ascii="Arial" w:eastAsia="Arial" w:hAnsi="Arial" w:cs="Arial"/>
          <w:b/>
          <w:sz w:val="22"/>
          <w:szCs w:val="22"/>
        </w:rPr>
        <w:t>27/03/2023</w:t>
      </w:r>
      <w:r w:rsidR="00DB654D">
        <w:rPr>
          <w:rFonts w:ascii="Arial" w:eastAsia="Arial" w:hAnsi="Arial" w:cs="Arial"/>
          <w:b/>
          <w:sz w:val="22"/>
          <w:szCs w:val="22"/>
        </w:rPr>
        <w:t xml:space="preserve">                                   </w:t>
      </w:r>
      <w:r w:rsidR="00DB654D" w:rsidRPr="00DB654D">
        <w:rPr>
          <w:rFonts w:ascii="Arial" w:eastAsia="Arial" w:hAnsi="Arial" w:cs="Arial"/>
        </w:rPr>
        <w:t>NT = Não Tem</w:t>
      </w:r>
      <w:r w:rsidR="00DB654D">
        <w:rPr>
          <w:rFonts w:ascii="Arial" w:eastAsia="Arial" w:hAnsi="Arial" w:cs="Arial"/>
        </w:rPr>
        <w:t>.</w:t>
      </w:r>
    </w:p>
    <w:p w:rsidR="006F5B7E" w:rsidRDefault="006F5B7E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Arial" w:eastAsia="Arial" w:hAnsi="Arial" w:cs="Arial"/>
          <w:b/>
          <w:sz w:val="22"/>
          <w:szCs w:val="22"/>
        </w:rPr>
      </w:pPr>
    </w:p>
    <w:p w:rsidR="006F5B7E" w:rsidRDefault="006F5B7E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Arial" w:eastAsia="Arial" w:hAnsi="Arial" w:cs="Arial"/>
          <w:b/>
          <w:sz w:val="22"/>
          <w:szCs w:val="22"/>
        </w:rPr>
      </w:pPr>
    </w:p>
    <w:p w:rsidR="00992A5F" w:rsidRDefault="00992A5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Arial" w:eastAsia="Arial" w:hAnsi="Arial" w:cs="Arial"/>
          <w:b/>
          <w:sz w:val="22"/>
          <w:szCs w:val="22"/>
        </w:rPr>
      </w:pPr>
    </w:p>
    <w:p w:rsidR="006F5B7E" w:rsidRPr="00992A5F" w:rsidRDefault="00992A5F" w:rsidP="00992A5F">
      <w:pPr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Tabela 2.1: Pescados segunda coleta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404"/>
        <w:gridCol w:w="767"/>
        <w:gridCol w:w="767"/>
        <w:gridCol w:w="767"/>
        <w:gridCol w:w="767"/>
        <w:gridCol w:w="857"/>
        <w:gridCol w:w="766"/>
        <w:gridCol w:w="766"/>
        <w:gridCol w:w="766"/>
        <w:gridCol w:w="766"/>
        <w:gridCol w:w="766"/>
        <w:gridCol w:w="766"/>
        <w:gridCol w:w="766"/>
        <w:gridCol w:w="856"/>
        <w:gridCol w:w="766"/>
        <w:gridCol w:w="856"/>
        <w:gridCol w:w="766"/>
      </w:tblGrid>
      <w:tr w:rsidR="00992A5F" w:rsidRPr="00992A5F" w:rsidTr="00992A5F">
        <w:trPr>
          <w:trHeight w:val="480"/>
        </w:trPr>
        <w:tc>
          <w:tcPr>
            <w:tcW w:w="5000" w:type="pct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36"/>
                <w:szCs w:val="36"/>
                <w:lang w:eastAsia="pt-BR" w:bidi="ar-SA"/>
              </w:rPr>
            </w:pPr>
            <w:r w:rsidRPr="00992A5F">
              <w:rPr>
                <w:rFonts w:ascii="Arial" w:eastAsia="Arial" w:hAnsi="Arial" w:cs="Arial"/>
                <w:b/>
                <w:bCs/>
                <w:color w:val="FFFFFF"/>
                <w:kern w:val="0"/>
                <w:position w:val="0"/>
                <w:sz w:val="36"/>
                <w:szCs w:val="36"/>
                <w:lang w:eastAsia="pt-BR" w:bidi="ar-SA"/>
              </w:rPr>
              <w:t>Pesquisa de Preços - Pescado</w:t>
            </w:r>
          </w:p>
        </w:tc>
      </w:tr>
      <w:tr w:rsidR="00992A5F" w:rsidRPr="00992A5F" w:rsidTr="00992A5F">
        <w:trPr>
          <w:trHeight w:val="2205"/>
        </w:trPr>
        <w:tc>
          <w:tcPr>
            <w:tcW w:w="37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70C0" w:fill="0070C0"/>
            <w:textDirection w:val="btLr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8"/>
                <w:szCs w:val="28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8"/>
                <w:szCs w:val="28"/>
                <w:lang w:eastAsia="pt-BR" w:bidi="ar-SA"/>
              </w:rPr>
              <w:t>Produtos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70C0" w:fill="0070C0"/>
            <w:textDirection w:val="btLr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8"/>
                <w:szCs w:val="28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8"/>
                <w:szCs w:val="28"/>
                <w:lang w:eastAsia="pt-BR" w:bidi="ar-SA"/>
              </w:rPr>
              <w:t>Especificação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textDirection w:val="btLr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  <w:t>Mercadinho Jumbo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textDirection w:val="btLr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  <w:t>Mercadinho Natal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textDirection w:val="btLr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  <w:t>Bem Mercado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textDirection w:val="btLr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  <w:t>Rede Compras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textDirection w:val="btLr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  <w:t>Mix Matheus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textDirection w:val="btLr"/>
            <w:vAlign w:val="center"/>
            <w:hideMark/>
          </w:tcPr>
          <w:p w:rsid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  <w:t xml:space="preserve">Supermercado </w:t>
            </w:r>
          </w:p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  <w:t xml:space="preserve">O </w:t>
            </w:r>
            <w:r w:rsidRPr="00992A5F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  <w:t>Torão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textDirection w:val="btLr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  <w:t>Mercadinho Cia do Alemão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textDirection w:val="btLr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  <w:t>Mercadinho Três Irmãs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textDirection w:val="btLr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  <w:t>Mercadinho Vitória-São Jose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textDirection w:val="btLr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  <w:t>mercadinho  multi varejão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textDirection w:val="btLr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  <w:t>Supermercado B</w:t>
            </w:r>
            <w:r w:rsidRPr="00992A5F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  <w:t>ianca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textDirection w:val="btLr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  <w:t>Mercadinho Dois Irmãos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textDirection w:val="btLr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  <w:t>Menor Preço Supermercado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textDirection w:val="btLr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  <w:t>Hiper Todo Dia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textDirection w:val="btLr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  <w:t>Bom que Só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textDirection w:val="btLr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lang w:eastAsia="pt-BR" w:bidi="ar-SA"/>
              </w:rPr>
              <w:t>Supermercado    Maia</w:t>
            </w:r>
          </w:p>
        </w:tc>
      </w:tr>
      <w:tr w:rsidR="00992A5F" w:rsidRPr="00992A5F" w:rsidTr="00992A5F">
        <w:trPr>
          <w:trHeight w:val="315"/>
        </w:trPr>
        <w:tc>
          <w:tcPr>
            <w:tcW w:w="5000" w:type="pct"/>
            <w:gridSpan w:val="18"/>
            <w:tcBorders>
              <w:top w:val="nil"/>
              <w:left w:val="single" w:sz="8" w:space="0" w:color="000000"/>
              <w:bottom w:val="single" w:sz="12" w:space="0" w:color="auto"/>
              <w:right w:val="nil"/>
            </w:tcBorders>
            <w:shd w:val="clear" w:color="FF0000" w:fill="FF0000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PEIXES FILÉ </w:t>
            </w:r>
          </w:p>
        </w:tc>
      </w:tr>
      <w:tr w:rsidR="00992A5F" w:rsidRPr="00992A5F" w:rsidTr="00992A5F">
        <w:trPr>
          <w:trHeight w:val="315"/>
        </w:trPr>
        <w:tc>
          <w:tcPr>
            <w:tcW w:w="375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lastRenderedPageBreak/>
              <w:t>MERLUZA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Kg</w:t>
            </w:r>
          </w:p>
        </w:tc>
        <w:tc>
          <w:tcPr>
            <w:tcW w:w="2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R$ 10,43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R$ 35,00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R$ 15,47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R$ 29,99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R$ 46,99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R$ 36,99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R$ 33,99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R$ 29,99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R$ 37,90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R$ 35,99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R$ 33,93</w:t>
            </w:r>
          </w:p>
        </w:tc>
      </w:tr>
      <w:tr w:rsidR="00992A5F" w:rsidRPr="00992A5F" w:rsidTr="00992A5F">
        <w:trPr>
          <w:trHeight w:val="330"/>
        </w:trPr>
        <w:tc>
          <w:tcPr>
            <w:tcW w:w="375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POLACA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Kg</w:t>
            </w:r>
          </w:p>
        </w:tc>
        <w:tc>
          <w:tcPr>
            <w:tcW w:w="2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R$ 14,99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R$ 36,90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</w:tr>
      <w:tr w:rsidR="00992A5F" w:rsidRPr="00992A5F" w:rsidTr="00992A5F">
        <w:trPr>
          <w:trHeight w:val="330"/>
        </w:trPr>
        <w:tc>
          <w:tcPr>
            <w:tcW w:w="375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SALMÃO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Kg</w:t>
            </w:r>
          </w:p>
        </w:tc>
        <w:tc>
          <w:tcPr>
            <w:tcW w:w="2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R$ 148,98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R$ 146,58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R$ 76,96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</w:tr>
      <w:tr w:rsidR="00992A5F" w:rsidRPr="00992A5F" w:rsidTr="00992A5F">
        <w:trPr>
          <w:trHeight w:val="330"/>
        </w:trPr>
        <w:tc>
          <w:tcPr>
            <w:tcW w:w="375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TILAPIA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Kg</w:t>
            </w:r>
          </w:p>
        </w:tc>
        <w:tc>
          <w:tcPr>
            <w:tcW w:w="2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R$ 22,00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R$ 58,32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R$ 51,86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R$ 47,11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R$ 16,99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R$ 41,99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R$ 41,99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R$ 68,63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R$ 41,59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R$ 14,30</w:t>
            </w:r>
          </w:p>
        </w:tc>
      </w:tr>
      <w:tr w:rsidR="00992A5F" w:rsidRPr="00992A5F" w:rsidTr="00992A5F">
        <w:trPr>
          <w:trHeight w:val="345"/>
        </w:trPr>
        <w:tc>
          <w:tcPr>
            <w:tcW w:w="5000" w:type="pct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FF0000" w:fill="FF0000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PEIXE COM CABEÇA </w:t>
            </w:r>
          </w:p>
        </w:tc>
      </w:tr>
      <w:tr w:rsidR="00992A5F" w:rsidRPr="00992A5F" w:rsidTr="00992A5F">
        <w:trPr>
          <w:trHeight w:val="630"/>
        </w:trPr>
        <w:tc>
          <w:tcPr>
            <w:tcW w:w="375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CAVALINHA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Kg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R$ 10,90</w:t>
            </w:r>
          </w:p>
        </w:tc>
        <w:tc>
          <w:tcPr>
            <w:tcW w:w="2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R$ 10,99</w:t>
            </w: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2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R$ 12,99</w:t>
            </w:r>
          </w:p>
        </w:tc>
        <w:tc>
          <w:tcPr>
            <w:tcW w:w="2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R$ 14,99</w:t>
            </w:r>
          </w:p>
        </w:tc>
        <w:tc>
          <w:tcPr>
            <w:tcW w:w="2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R$ 12,99</w:t>
            </w:r>
          </w:p>
        </w:tc>
        <w:tc>
          <w:tcPr>
            <w:tcW w:w="2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R$ 13,29</w:t>
            </w:r>
          </w:p>
        </w:tc>
        <w:tc>
          <w:tcPr>
            <w:tcW w:w="2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R$ 16,00</w:t>
            </w: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R$ 8,99</w:t>
            </w:r>
          </w:p>
        </w:tc>
        <w:tc>
          <w:tcPr>
            <w:tcW w:w="2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</w:tr>
      <w:tr w:rsidR="00992A5F" w:rsidRPr="00992A5F" w:rsidTr="00992A5F">
        <w:trPr>
          <w:trHeight w:val="330"/>
        </w:trPr>
        <w:tc>
          <w:tcPr>
            <w:tcW w:w="375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CORVINA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Kg</w:t>
            </w:r>
          </w:p>
        </w:tc>
        <w:tc>
          <w:tcPr>
            <w:tcW w:w="2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R$ 14,99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R$ 17,99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R$ 12,99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</w:tr>
      <w:tr w:rsidR="00992A5F" w:rsidRPr="00992A5F" w:rsidTr="00992A5F">
        <w:trPr>
          <w:trHeight w:val="330"/>
        </w:trPr>
        <w:tc>
          <w:tcPr>
            <w:tcW w:w="375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TILAPIA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Kg</w:t>
            </w:r>
          </w:p>
        </w:tc>
        <w:tc>
          <w:tcPr>
            <w:tcW w:w="2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R$ 22,00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R$ 17,99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R$ 23,40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R$ 31,49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R$ 15,91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R$ 35,95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R$ 19,98</w:t>
            </w:r>
          </w:p>
        </w:tc>
      </w:tr>
      <w:tr w:rsidR="00992A5F" w:rsidRPr="00992A5F" w:rsidTr="00992A5F">
        <w:trPr>
          <w:trHeight w:val="360"/>
        </w:trPr>
        <w:tc>
          <w:tcPr>
            <w:tcW w:w="5000" w:type="pct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FF0000" w:fill="FF0000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PEIXES  POSTA</w:t>
            </w:r>
          </w:p>
        </w:tc>
      </w:tr>
      <w:tr w:rsidR="00992A5F" w:rsidRPr="00992A5F" w:rsidTr="00992A5F">
        <w:trPr>
          <w:trHeight w:val="315"/>
        </w:trPr>
        <w:tc>
          <w:tcPr>
            <w:tcW w:w="375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ATUM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Kg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R$ 14,39</w:t>
            </w:r>
          </w:p>
        </w:tc>
        <w:tc>
          <w:tcPr>
            <w:tcW w:w="2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R$ 30,43</w:t>
            </w:r>
          </w:p>
        </w:tc>
        <w:tc>
          <w:tcPr>
            <w:tcW w:w="2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R$ 23,25</w:t>
            </w:r>
          </w:p>
        </w:tc>
        <w:tc>
          <w:tcPr>
            <w:tcW w:w="2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2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26,,90</w:t>
            </w:r>
          </w:p>
        </w:tc>
        <w:tc>
          <w:tcPr>
            <w:tcW w:w="2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R$ 35,50</w:t>
            </w: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R$ 29,49</w:t>
            </w:r>
          </w:p>
        </w:tc>
        <w:tc>
          <w:tcPr>
            <w:tcW w:w="2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R$ 19,49</w:t>
            </w:r>
          </w:p>
        </w:tc>
      </w:tr>
      <w:tr w:rsidR="00992A5F" w:rsidRPr="00992A5F" w:rsidTr="00992A5F">
        <w:trPr>
          <w:trHeight w:val="330"/>
        </w:trPr>
        <w:tc>
          <w:tcPr>
            <w:tcW w:w="375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CASTANHA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Kg</w:t>
            </w:r>
          </w:p>
        </w:tc>
        <w:tc>
          <w:tcPr>
            <w:tcW w:w="2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R$ 15,99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R$ 15,99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R$ 19,49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R$ 32,38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</w:tr>
      <w:tr w:rsidR="00992A5F" w:rsidRPr="00992A5F" w:rsidTr="00992A5F">
        <w:trPr>
          <w:trHeight w:val="330"/>
        </w:trPr>
        <w:tc>
          <w:tcPr>
            <w:tcW w:w="375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CORVINA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Kg</w:t>
            </w:r>
          </w:p>
        </w:tc>
        <w:tc>
          <w:tcPr>
            <w:tcW w:w="2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R$ 11,59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R$ 18,99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R$ 41,36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R$ 20,88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R$ 18,30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R$ 24,90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R$ 39,99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R$ 16,99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</w:tr>
      <w:tr w:rsidR="00992A5F" w:rsidRPr="00992A5F" w:rsidTr="00992A5F">
        <w:trPr>
          <w:trHeight w:val="330"/>
        </w:trPr>
        <w:tc>
          <w:tcPr>
            <w:tcW w:w="375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DOURADO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Kg</w:t>
            </w:r>
          </w:p>
        </w:tc>
        <w:tc>
          <w:tcPr>
            <w:tcW w:w="2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R$ 22,99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R$ 28,81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R$ 38,69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R$ 34,00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R$ 36,13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R$ 69,99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R$ 28,75</w:t>
            </w:r>
          </w:p>
        </w:tc>
      </w:tr>
      <w:tr w:rsidR="00992A5F" w:rsidRPr="00992A5F" w:rsidTr="00992A5F">
        <w:trPr>
          <w:trHeight w:val="540"/>
        </w:trPr>
        <w:tc>
          <w:tcPr>
            <w:tcW w:w="375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PESCADA AMARELA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Kg</w:t>
            </w:r>
          </w:p>
        </w:tc>
        <w:tc>
          <w:tcPr>
            <w:tcW w:w="2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R$ 29,80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R$ 28,99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R$ 31,13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</w:tr>
      <w:tr w:rsidR="00992A5F" w:rsidRPr="00992A5F" w:rsidTr="00992A5F">
        <w:trPr>
          <w:trHeight w:val="540"/>
        </w:trPr>
        <w:tc>
          <w:tcPr>
            <w:tcW w:w="375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lastRenderedPageBreak/>
              <w:t>PESCADA BRANCA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Kg</w:t>
            </w:r>
          </w:p>
        </w:tc>
        <w:tc>
          <w:tcPr>
            <w:tcW w:w="2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R$ 24,89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</w:tr>
      <w:tr w:rsidR="00992A5F" w:rsidRPr="00992A5F" w:rsidTr="00992A5F">
        <w:trPr>
          <w:trHeight w:val="330"/>
        </w:trPr>
        <w:tc>
          <w:tcPr>
            <w:tcW w:w="375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SALMÃO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Kg</w:t>
            </w:r>
          </w:p>
        </w:tc>
        <w:tc>
          <w:tcPr>
            <w:tcW w:w="2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992A5F" w:rsidRPr="00992A5F" w:rsidTr="00992A5F">
        <w:trPr>
          <w:trHeight w:val="330"/>
        </w:trPr>
        <w:tc>
          <w:tcPr>
            <w:tcW w:w="375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SERRA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Kg</w:t>
            </w:r>
          </w:p>
        </w:tc>
        <w:tc>
          <w:tcPr>
            <w:tcW w:w="2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R$ 39,99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R$ 31,90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R$ 37,38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R$ 46,80</w:t>
            </w:r>
          </w:p>
        </w:tc>
      </w:tr>
      <w:tr w:rsidR="00992A5F" w:rsidRPr="00992A5F" w:rsidTr="00992A5F">
        <w:trPr>
          <w:trHeight w:val="330"/>
        </w:trPr>
        <w:tc>
          <w:tcPr>
            <w:tcW w:w="5000" w:type="pct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FF0000" w:fill="FF0000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BACALHAU</w:t>
            </w:r>
          </w:p>
        </w:tc>
      </w:tr>
      <w:tr w:rsidR="00992A5F" w:rsidRPr="00992A5F" w:rsidTr="00992A5F">
        <w:trPr>
          <w:trHeight w:val="315"/>
        </w:trPr>
        <w:tc>
          <w:tcPr>
            <w:tcW w:w="375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BACALHAU LING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Kg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 xml:space="preserve">NT </w:t>
            </w:r>
          </w:p>
        </w:tc>
        <w:tc>
          <w:tcPr>
            <w:tcW w:w="2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R$ 68,99</w:t>
            </w: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</w:tr>
      <w:tr w:rsidR="00992A5F" w:rsidRPr="00992A5F" w:rsidTr="00992A5F">
        <w:trPr>
          <w:trHeight w:val="540"/>
        </w:trPr>
        <w:tc>
          <w:tcPr>
            <w:tcW w:w="375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BACALHAU PORTO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Kg</w:t>
            </w:r>
          </w:p>
        </w:tc>
        <w:tc>
          <w:tcPr>
            <w:tcW w:w="2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R$ 198,38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R$ 118,90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</w:tr>
      <w:tr w:rsidR="00992A5F" w:rsidRPr="00992A5F" w:rsidTr="00992A5F">
        <w:trPr>
          <w:trHeight w:val="540"/>
        </w:trPr>
        <w:tc>
          <w:tcPr>
            <w:tcW w:w="375" w:type="pc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BACALHAU SAITHE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Kg</w:t>
            </w:r>
          </w:p>
        </w:tc>
        <w:tc>
          <w:tcPr>
            <w:tcW w:w="2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R$ 49,90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R$ 45,99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R$ 45,00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R$ 48,99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R$ 49,99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R$ 52,49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R$ 39,12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R$ 55,60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R$ 58,90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R$ 68,99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R$ 54,99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R$ 54,98</w:t>
            </w:r>
          </w:p>
        </w:tc>
      </w:tr>
      <w:tr w:rsidR="00992A5F" w:rsidRPr="00992A5F" w:rsidTr="00992A5F">
        <w:trPr>
          <w:trHeight w:val="540"/>
        </w:trPr>
        <w:tc>
          <w:tcPr>
            <w:tcW w:w="375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LASCAS DE BACALHAU</w:t>
            </w:r>
          </w:p>
        </w:tc>
        <w:tc>
          <w:tcPr>
            <w:tcW w:w="14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992A5F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Kg</w:t>
            </w:r>
          </w:p>
        </w:tc>
        <w:tc>
          <w:tcPr>
            <w:tcW w:w="27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R$ 49,99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R$ 54,90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92A5F" w:rsidRPr="00992A5F" w:rsidRDefault="00992A5F" w:rsidP="00992A5F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992A5F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NT</w:t>
            </w:r>
          </w:p>
        </w:tc>
      </w:tr>
    </w:tbl>
    <w:p w:rsidR="006F5B7E" w:rsidRDefault="00992A5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Fonte: PROCON Municipal de Campina Grande-PB</w:t>
      </w:r>
    </w:p>
    <w:p w:rsidR="00DB654D" w:rsidRPr="00DB654D" w:rsidRDefault="00992A5F" w:rsidP="00DB654D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Data da coleta: </w:t>
      </w:r>
      <w:r>
        <w:rPr>
          <w:rFonts w:ascii="Arial" w:eastAsia="Arial" w:hAnsi="Arial" w:cs="Arial"/>
          <w:b/>
          <w:sz w:val="22"/>
          <w:szCs w:val="22"/>
        </w:rPr>
        <w:t>28/03/2023</w:t>
      </w:r>
      <w:r w:rsidR="00DB654D">
        <w:rPr>
          <w:rFonts w:ascii="Arial" w:eastAsia="Arial" w:hAnsi="Arial" w:cs="Arial"/>
          <w:b/>
          <w:sz w:val="22"/>
          <w:szCs w:val="22"/>
        </w:rPr>
        <w:t xml:space="preserve">                   </w:t>
      </w:r>
      <w:r w:rsidR="00DB654D" w:rsidRPr="00DB654D">
        <w:rPr>
          <w:rFonts w:ascii="Arial" w:eastAsia="Arial" w:hAnsi="Arial" w:cs="Arial"/>
        </w:rPr>
        <w:t>NT = Não Tem</w:t>
      </w:r>
      <w:r w:rsidR="00DB654D">
        <w:rPr>
          <w:rFonts w:ascii="Arial" w:eastAsia="Arial" w:hAnsi="Arial" w:cs="Arial"/>
        </w:rPr>
        <w:t>.</w:t>
      </w:r>
    </w:p>
    <w:p w:rsidR="00992A5F" w:rsidRDefault="00992A5F" w:rsidP="00992A5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rPr>
          <w:rFonts w:ascii="Arial" w:eastAsia="Arial" w:hAnsi="Arial" w:cs="Arial"/>
          <w:b/>
          <w:sz w:val="22"/>
          <w:szCs w:val="22"/>
        </w:rPr>
      </w:pPr>
    </w:p>
    <w:p w:rsidR="006E7720" w:rsidRDefault="00F24D3B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p w:rsidR="006E7720" w:rsidRDefault="006E7720">
      <w:pPr>
        <w:ind w:left="0" w:hanging="2"/>
        <w:rPr>
          <w:rFonts w:ascii="Arial" w:eastAsia="Arial" w:hAnsi="Arial" w:cs="Arial"/>
          <w:color w:val="17365D"/>
        </w:rPr>
      </w:pPr>
    </w:p>
    <w:p w:rsidR="006E7720" w:rsidRDefault="006E7720">
      <w:pPr>
        <w:ind w:left="0" w:hanging="2"/>
        <w:rPr>
          <w:rFonts w:ascii="Arial" w:eastAsia="Arial" w:hAnsi="Arial" w:cs="Arial"/>
          <w:color w:val="17365D"/>
        </w:rPr>
      </w:pPr>
    </w:p>
    <w:p w:rsidR="006E7720" w:rsidRDefault="006E7720">
      <w:pPr>
        <w:ind w:left="0" w:hanging="2"/>
        <w:rPr>
          <w:rFonts w:ascii="Arial" w:eastAsia="Arial" w:hAnsi="Arial" w:cs="Arial"/>
          <w:color w:val="17365D"/>
        </w:rPr>
      </w:pPr>
    </w:p>
    <w:p w:rsidR="006E7720" w:rsidRDefault="006E7720">
      <w:pPr>
        <w:ind w:left="0" w:hanging="2"/>
        <w:rPr>
          <w:rFonts w:ascii="Arial" w:eastAsia="Arial" w:hAnsi="Arial" w:cs="Arial"/>
          <w:color w:val="17365D"/>
        </w:rPr>
      </w:pPr>
    </w:p>
    <w:p w:rsidR="006E7720" w:rsidRDefault="006E7720" w:rsidP="00333096">
      <w:pPr>
        <w:ind w:leftChars="0" w:left="0" w:firstLineChars="0" w:firstLine="0"/>
        <w:rPr>
          <w:rFonts w:ascii="Arial" w:eastAsia="Arial" w:hAnsi="Arial" w:cs="Arial"/>
          <w:color w:val="17365D"/>
        </w:rPr>
      </w:pPr>
    </w:p>
    <w:p w:rsidR="006E7720" w:rsidRDefault="006E7720">
      <w:pPr>
        <w:ind w:left="0" w:hanging="2"/>
        <w:rPr>
          <w:rFonts w:ascii="Arial" w:eastAsia="Arial" w:hAnsi="Arial" w:cs="Arial"/>
          <w:color w:val="17365D"/>
        </w:rPr>
      </w:pPr>
      <w:bookmarkStart w:id="8" w:name="_heading=h.1t3h5sf" w:colFirst="0" w:colLast="0"/>
      <w:bookmarkEnd w:id="8"/>
    </w:p>
    <w:p w:rsidR="006E7720" w:rsidRDefault="00F24D3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Cambria" w:eastAsia="Cambria" w:hAnsi="Cambria" w:cs="Cambria"/>
          <w:b/>
          <w:color w:val="0070C0"/>
          <w:sz w:val="32"/>
          <w:szCs w:val="32"/>
        </w:rPr>
      </w:pPr>
      <w:r>
        <w:rPr>
          <w:rFonts w:ascii="Cambria" w:eastAsia="Cambria" w:hAnsi="Cambria" w:cs="Cambria"/>
          <w:b/>
          <w:color w:val="0070C0"/>
          <w:sz w:val="28"/>
          <w:szCs w:val="28"/>
        </w:rPr>
        <w:lastRenderedPageBreak/>
        <w:t>ANÁLISE DE PREÇOS</w:t>
      </w:r>
      <w:r>
        <w:rPr>
          <w:rFonts w:ascii="Cambria" w:eastAsia="Cambria" w:hAnsi="Cambria" w:cs="Cambria"/>
          <w:b/>
          <w:color w:val="0070C0"/>
          <w:sz w:val="32"/>
          <w:szCs w:val="32"/>
        </w:rPr>
        <w:t xml:space="preserve"> </w:t>
      </w:r>
    </w:p>
    <w:p w:rsidR="006E7720" w:rsidRDefault="00F24D3B">
      <w:pPr>
        <w:ind w:left="0" w:hanging="2"/>
        <w:rPr>
          <w:rFonts w:ascii="Arial" w:eastAsia="Arial" w:hAnsi="Arial" w:cs="Arial"/>
          <w:color w:val="17365D"/>
        </w:rPr>
      </w:pPr>
      <w:r>
        <w:rPr>
          <w:rFonts w:ascii="Arial" w:eastAsia="Arial" w:hAnsi="Arial" w:cs="Arial"/>
          <w:b/>
          <w:color w:val="17365D"/>
        </w:rPr>
        <w:tab/>
      </w:r>
    </w:p>
    <w:p w:rsidR="006E7720" w:rsidRDefault="00F24D3B">
      <w:pPr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Tabela 3: Análise de preços </w:t>
      </w:r>
      <w:r w:rsidR="004B0E23">
        <w:rPr>
          <w:rFonts w:ascii="Arial" w:eastAsia="Arial" w:hAnsi="Arial" w:cs="Arial"/>
          <w:b/>
          <w:color w:val="000000"/>
          <w:sz w:val="22"/>
          <w:szCs w:val="22"/>
        </w:rPr>
        <w:t>–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Pescados</w:t>
      </w:r>
    </w:p>
    <w:p w:rsidR="004B0E23" w:rsidRDefault="004B0E23" w:rsidP="005E7306">
      <w:pPr>
        <w:ind w:leftChars="0" w:left="0" w:firstLineChars="0" w:firstLine="0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4B0E23" w:rsidRDefault="004B0E23">
      <w:pPr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7"/>
        <w:gridCol w:w="2536"/>
        <w:gridCol w:w="2365"/>
        <w:gridCol w:w="2117"/>
        <w:gridCol w:w="2505"/>
        <w:gridCol w:w="1899"/>
      </w:tblGrid>
      <w:tr w:rsidR="004B0E23" w:rsidRPr="004B0E23" w:rsidTr="004B0E23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70C0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b/>
                <w:bCs/>
                <w:color w:val="000000"/>
                <w:kern w:val="0"/>
                <w:position w:val="0"/>
                <w:sz w:val="28"/>
                <w:szCs w:val="28"/>
                <w:lang w:eastAsia="pt-BR" w:bidi="ar-SA"/>
              </w:rPr>
            </w:pPr>
            <w:r w:rsidRPr="004B0E23">
              <w:rPr>
                <w:rFonts w:ascii="Calibri" w:eastAsia="Calibri" w:hAnsi="Calibri" w:cs="Calibri"/>
                <w:b/>
                <w:bCs/>
                <w:color w:val="000000"/>
                <w:kern w:val="0"/>
                <w:position w:val="0"/>
                <w:sz w:val="28"/>
                <w:szCs w:val="28"/>
                <w:lang w:eastAsia="pt-BR" w:bidi="ar-SA"/>
              </w:rPr>
              <w:t xml:space="preserve">Análise de preços - Pescado </w:t>
            </w:r>
          </w:p>
        </w:tc>
      </w:tr>
      <w:tr w:rsidR="004B0E23" w:rsidRPr="004B0E23" w:rsidTr="004B0E2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8"/>
                <w:szCs w:val="28"/>
                <w:lang w:eastAsia="pt-BR" w:bidi="ar-SA"/>
              </w:rPr>
            </w:pPr>
            <w:r w:rsidRPr="004B0E23">
              <w:rPr>
                <w:rFonts w:ascii="Arial" w:eastAsia="Arial" w:hAnsi="Arial" w:cs="Arial"/>
                <w:b/>
                <w:bCs/>
                <w:color w:val="FFFFFF"/>
                <w:kern w:val="0"/>
                <w:position w:val="0"/>
                <w:sz w:val="28"/>
                <w:szCs w:val="28"/>
                <w:lang w:eastAsia="pt-BR" w:bidi="ar-SA"/>
              </w:rPr>
              <w:t>Produtos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8"/>
                <w:szCs w:val="28"/>
                <w:lang w:eastAsia="pt-BR" w:bidi="ar-SA"/>
              </w:rPr>
            </w:pPr>
            <w:r w:rsidRPr="004B0E23">
              <w:rPr>
                <w:rFonts w:ascii="Arial" w:eastAsia="Arial" w:hAnsi="Arial" w:cs="Arial"/>
                <w:b/>
                <w:bCs/>
                <w:color w:val="FFFFFF"/>
                <w:kern w:val="0"/>
                <w:position w:val="0"/>
                <w:sz w:val="28"/>
                <w:szCs w:val="28"/>
                <w:lang w:eastAsia="pt-BR" w:bidi="ar-SA"/>
              </w:rPr>
              <w:t xml:space="preserve"> Menor Preço (R$)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8"/>
                <w:szCs w:val="28"/>
                <w:lang w:eastAsia="pt-BR" w:bidi="ar-SA"/>
              </w:rPr>
            </w:pPr>
            <w:r w:rsidRPr="004B0E23">
              <w:rPr>
                <w:rFonts w:ascii="Arial" w:eastAsia="Arial" w:hAnsi="Arial" w:cs="Arial"/>
                <w:b/>
                <w:bCs/>
                <w:color w:val="FFFFFF"/>
                <w:kern w:val="0"/>
                <w:position w:val="0"/>
                <w:sz w:val="28"/>
                <w:szCs w:val="28"/>
                <w:lang w:eastAsia="pt-BR" w:bidi="ar-SA"/>
              </w:rPr>
              <w:t xml:space="preserve"> Maior Preço(R$)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8"/>
                <w:szCs w:val="28"/>
                <w:lang w:eastAsia="pt-BR" w:bidi="ar-SA"/>
              </w:rPr>
            </w:pPr>
            <w:r w:rsidRPr="004B0E23">
              <w:rPr>
                <w:rFonts w:ascii="Arial" w:eastAsia="Arial" w:hAnsi="Arial" w:cs="Arial"/>
                <w:b/>
                <w:bCs/>
                <w:color w:val="FFFFFF"/>
                <w:kern w:val="0"/>
                <w:position w:val="0"/>
                <w:sz w:val="28"/>
                <w:szCs w:val="28"/>
                <w:lang w:eastAsia="pt-BR" w:bidi="ar-SA"/>
              </w:rPr>
              <w:t xml:space="preserve"> Diferença (R$)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8"/>
                <w:szCs w:val="28"/>
                <w:lang w:eastAsia="pt-BR" w:bidi="ar-SA"/>
              </w:rPr>
            </w:pPr>
            <w:r w:rsidRPr="004B0E23">
              <w:rPr>
                <w:rFonts w:ascii="Arial" w:eastAsia="Arial" w:hAnsi="Arial" w:cs="Arial"/>
                <w:b/>
                <w:bCs/>
                <w:color w:val="FFFFFF"/>
                <w:kern w:val="0"/>
                <w:position w:val="0"/>
                <w:sz w:val="28"/>
                <w:szCs w:val="28"/>
                <w:lang w:eastAsia="pt-BR" w:bidi="ar-SA"/>
              </w:rPr>
              <w:t xml:space="preserve"> Preço Médio (R$)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8"/>
                <w:szCs w:val="28"/>
                <w:lang w:eastAsia="pt-BR" w:bidi="ar-SA"/>
              </w:rPr>
            </w:pPr>
            <w:r w:rsidRPr="004B0E23">
              <w:rPr>
                <w:rFonts w:ascii="Arial" w:eastAsia="Arial" w:hAnsi="Arial" w:cs="Arial"/>
                <w:b/>
                <w:bCs/>
                <w:color w:val="FFFFFF"/>
                <w:kern w:val="0"/>
                <w:position w:val="0"/>
                <w:sz w:val="28"/>
                <w:szCs w:val="28"/>
                <w:lang w:eastAsia="pt-BR" w:bidi="ar-SA"/>
              </w:rPr>
              <w:t xml:space="preserve"> Variação (%) </w:t>
            </w:r>
          </w:p>
        </w:tc>
      </w:tr>
      <w:tr w:rsidR="004B0E23" w:rsidRPr="004B0E23" w:rsidTr="004B0E23">
        <w:trPr>
          <w:trHeight w:val="48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0000" w:fill="AEAAAA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4B0E23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PEIXES FILÉ </w:t>
            </w:r>
          </w:p>
        </w:tc>
      </w:tr>
      <w:tr w:rsidR="004B0E23" w:rsidRPr="004B0E23" w:rsidTr="004B0E23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4B0E23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MERLUZA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417,74%</w:t>
            </w:r>
          </w:p>
        </w:tc>
      </w:tr>
      <w:tr w:rsidR="004B0E23" w:rsidRPr="004B0E23" w:rsidTr="004B0E2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4B0E23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POLACA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297,93%</w:t>
            </w:r>
          </w:p>
        </w:tc>
      </w:tr>
      <w:tr w:rsidR="004B0E23" w:rsidRPr="004B0E23" w:rsidTr="004B0E2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4B0E23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SALMÃO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R$ 159,50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R$ 102,01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R$ 117,90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177,44%</w:t>
            </w:r>
          </w:p>
        </w:tc>
      </w:tr>
      <w:tr w:rsidR="004B0E23" w:rsidRPr="004B0E23" w:rsidTr="004B0E2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4B0E23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TILAPIA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R$ 60,70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424,48%</w:t>
            </w:r>
          </w:p>
        </w:tc>
      </w:tr>
      <w:tr w:rsidR="004B0E23" w:rsidRPr="004B0E23" w:rsidTr="004B0E23">
        <w:trPr>
          <w:trHeight w:val="30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0000" w:fill="AEAAAA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4B0E23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PEIXE COM CABEÇA </w:t>
            </w:r>
          </w:p>
        </w:tc>
      </w:tr>
      <w:tr w:rsidR="004B0E23" w:rsidRPr="004B0E23" w:rsidTr="004B0E2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4B0E23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CAVALINHA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100,25%</w:t>
            </w:r>
          </w:p>
        </w:tc>
      </w:tr>
      <w:tr w:rsidR="004B0E23" w:rsidRPr="004B0E23" w:rsidTr="004B0E23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4B0E23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CORVINA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R$ 23,14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R$ 20,53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178,14%</w:t>
            </w:r>
          </w:p>
        </w:tc>
      </w:tr>
      <w:tr w:rsidR="004B0E23" w:rsidRPr="004B0E23" w:rsidTr="004B0E2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4B0E23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TILAPIA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R$ 25,08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R$ 25,96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157,64%</w:t>
            </w:r>
          </w:p>
        </w:tc>
      </w:tr>
      <w:tr w:rsidR="004B0E23" w:rsidRPr="004B0E23" w:rsidTr="004B0E23">
        <w:trPr>
          <w:trHeight w:val="30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0000" w:fill="AEAAAA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4B0E23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PEIXES  POSTA</w:t>
            </w:r>
          </w:p>
        </w:tc>
      </w:tr>
      <w:tr w:rsidR="004B0E23" w:rsidRPr="004B0E23" w:rsidTr="004B0E2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4B0E23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ATUM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R$ 21,11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R$ 26,13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146,70%</w:t>
            </w:r>
          </w:p>
        </w:tc>
      </w:tr>
      <w:tr w:rsidR="004B0E23" w:rsidRPr="004B0E23" w:rsidTr="004B0E23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4B0E23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CASTANHA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R$ 20,96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102,50%</w:t>
            </w:r>
          </w:p>
        </w:tc>
      </w:tr>
      <w:tr w:rsidR="004B0E23" w:rsidRPr="004B0E23" w:rsidTr="004B0E23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4B0E23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CORVINA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R$ 29,77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R$ 24,13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256,86%</w:t>
            </w:r>
          </w:p>
        </w:tc>
      </w:tr>
      <w:tr w:rsidR="004B0E23" w:rsidRPr="004B0E23" w:rsidTr="004B0E23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4B0E23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DOURADO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R$ 22,99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R$ 69,99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204,44%</w:t>
            </w:r>
          </w:p>
        </w:tc>
      </w:tr>
      <w:tr w:rsidR="004B0E23" w:rsidRPr="004B0E23" w:rsidTr="004B0E23">
        <w:trPr>
          <w:trHeight w:val="105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4B0E23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lastRenderedPageBreak/>
              <w:t>PESCADA AMARELA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R$ 65,70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379,77%</w:t>
            </w:r>
          </w:p>
        </w:tc>
      </w:tr>
      <w:tr w:rsidR="004B0E23" w:rsidRPr="004B0E23" w:rsidTr="004B0E23">
        <w:trPr>
          <w:trHeight w:val="18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4B0E23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PESCADA BRANCA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R$ 21,90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R$ 21,10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R$ 29,93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96,35%</w:t>
            </w:r>
          </w:p>
        </w:tc>
      </w:tr>
      <w:tr w:rsidR="004B0E23" w:rsidRPr="004B0E23" w:rsidTr="004B0E2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4B0E23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SALMÃO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R$ 76,98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R$ 27,08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R$ 63,44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54,27%</w:t>
            </w:r>
          </w:p>
        </w:tc>
      </w:tr>
      <w:tr w:rsidR="004B0E23" w:rsidRPr="004B0E23" w:rsidTr="004B0E2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4B0E23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SERRA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46,71%</w:t>
            </w:r>
          </w:p>
        </w:tc>
      </w:tr>
      <w:tr w:rsidR="004B0E23" w:rsidRPr="004B0E23" w:rsidTr="004B0E23">
        <w:trPr>
          <w:trHeight w:val="54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0000" w:fill="AEAAAA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4B0E23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BACALHAU</w:t>
            </w:r>
          </w:p>
        </w:tc>
      </w:tr>
      <w:tr w:rsidR="004B0E23" w:rsidRPr="004B0E23" w:rsidTr="004B0E23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4B0E23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BACALHAU 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R$ 68,99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R$ 139,90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R$ 70,91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R$ 104,45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102,78%</w:t>
            </w:r>
          </w:p>
        </w:tc>
      </w:tr>
      <w:tr w:rsidR="004B0E23" w:rsidRPr="004B0E23" w:rsidTr="004B0E23">
        <w:trPr>
          <w:trHeight w:val="7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4B0E23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BACALHAU PORTO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R$ 118,90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R$ 198,38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R$ 79,48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R$ 146,73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66,85%</w:t>
            </w:r>
          </w:p>
        </w:tc>
      </w:tr>
      <w:tr w:rsidR="004B0E23" w:rsidRPr="004B0E23" w:rsidTr="004B0E23">
        <w:trPr>
          <w:trHeight w:val="79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4B0E23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BACALHAU SAITHE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R$ 68,99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R$ 29,87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Calibri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76,35%</w:t>
            </w:r>
          </w:p>
        </w:tc>
      </w:tr>
      <w:tr w:rsidR="004B0E23" w:rsidRPr="004B0E23" w:rsidTr="004B0E23">
        <w:trPr>
          <w:trHeight w:val="105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4B0E23">
              <w:rPr>
                <w:rFonts w:ascii="Arial" w:eastAsia="Times New Roman" w:hAnsi="Arial" w:cs="Arial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LASCAS DE BACALHAU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R$ 64,90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B0E23" w:rsidRPr="004B0E23" w:rsidRDefault="004B0E23" w:rsidP="004B0E23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4B0E23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29,83%</w:t>
            </w:r>
          </w:p>
        </w:tc>
      </w:tr>
    </w:tbl>
    <w:p w:rsidR="004B0E23" w:rsidRPr="004B0E23" w:rsidRDefault="004B0E23" w:rsidP="005E7306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Fonte: PROCON Municipal de Campina Grande-PB.</w:t>
      </w:r>
    </w:p>
    <w:p w:rsidR="006E7720" w:rsidRDefault="00F24D3B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Data da coleta: </w:t>
      </w:r>
      <w:r w:rsidR="004B0E23">
        <w:rPr>
          <w:rFonts w:ascii="Arial" w:eastAsia="Arial" w:hAnsi="Arial" w:cs="Arial"/>
          <w:b/>
          <w:sz w:val="22"/>
          <w:szCs w:val="22"/>
        </w:rPr>
        <w:t>27 e 28 de m</w:t>
      </w:r>
      <w:r>
        <w:rPr>
          <w:rFonts w:ascii="Arial" w:eastAsia="Arial" w:hAnsi="Arial" w:cs="Arial"/>
          <w:b/>
          <w:sz w:val="22"/>
          <w:szCs w:val="22"/>
        </w:rPr>
        <w:t>arço de 2023.</w:t>
      </w:r>
    </w:p>
    <w:p w:rsidR="006E7720" w:rsidRDefault="006E7720">
      <w:pPr>
        <w:ind w:left="0" w:hanging="2"/>
        <w:rPr>
          <w:rFonts w:ascii="Arial" w:eastAsia="Arial" w:hAnsi="Arial" w:cs="Arial"/>
          <w:color w:val="17365D"/>
        </w:rPr>
      </w:pPr>
    </w:p>
    <w:p w:rsidR="004B0E23" w:rsidRDefault="004B0E23">
      <w:pPr>
        <w:ind w:left="0" w:hanging="2"/>
        <w:rPr>
          <w:rFonts w:ascii="Arial" w:eastAsia="Arial" w:hAnsi="Arial" w:cs="Arial"/>
          <w:color w:val="17365D"/>
        </w:rPr>
      </w:pPr>
    </w:p>
    <w:p w:rsidR="006E7720" w:rsidRDefault="00F24D3B">
      <w:pPr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Tabela 4: Analise preço ovos de chocolate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0"/>
        <w:gridCol w:w="2536"/>
        <w:gridCol w:w="2365"/>
        <w:gridCol w:w="2117"/>
        <w:gridCol w:w="2505"/>
        <w:gridCol w:w="1821"/>
      </w:tblGrid>
      <w:tr w:rsidR="005E7306" w:rsidRPr="005E7306" w:rsidTr="005E7306">
        <w:trPr>
          <w:trHeight w:val="39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b/>
                <w:bCs/>
                <w:color w:val="000000"/>
                <w:kern w:val="0"/>
                <w:position w:val="0"/>
                <w:sz w:val="28"/>
                <w:szCs w:val="28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position w:val="0"/>
                <w:sz w:val="28"/>
                <w:szCs w:val="28"/>
                <w:lang w:eastAsia="pt-BR" w:bidi="ar-SA"/>
              </w:rPr>
              <w:t>Análise de preços - Ovos de chocolate</w:t>
            </w:r>
          </w:p>
        </w:tc>
      </w:tr>
      <w:tr w:rsidR="005E7306" w:rsidRPr="005E7306" w:rsidTr="005E7306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8"/>
                <w:szCs w:val="28"/>
                <w:lang w:eastAsia="pt-BR" w:bidi="ar-SA"/>
              </w:rPr>
            </w:pPr>
            <w:r w:rsidRPr="005E7306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8"/>
                <w:szCs w:val="28"/>
                <w:lang w:eastAsia="pt-BR" w:bidi="ar-SA"/>
              </w:rPr>
              <w:t>Produtos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8"/>
                <w:szCs w:val="28"/>
                <w:lang w:eastAsia="pt-BR" w:bidi="ar-SA"/>
              </w:rPr>
            </w:pPr>
            <w:r w:rsidRPr="005E7306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8"/>
                <w:szCs w:val="28"/>
                <w:lang w:eastAsia="pt-BR" w:bidi="ar-SA"/>
              </w:rPr>
              <w:t xml:space="preserve"> Menor Preço (R$)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8"/>
                <w:szCs w:val="28"/>
                <w:lang w:eastAsia="pt-BR" w:bidi="ar-SA"/>
              </w:rPr>
            </w:pPr>
            <w:r w:rsidRPr="005E7306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8"/>
                <w:szCs w:val="28"/>
                <w:lang w:eastAsia="pt-BR" w:bidi="ar-SA"/>
              </w:rPr>
              <w:t xml:space="preserve"> Maior Preço(R$)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8"/>
                <w:szCs w:val="28"/>
                <w:lang w:eastAsia="pt-BR" w:bidi="ar-SA"/>
              </w:rPr>
            </w:pPr>
            <w:r w:rsidRPr="005E7306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8"/>
                <w:szCs w:val="28"/>
                <w:lang w:eastAsia="pt-BR" w:bidi="ar-SA"/>
              </w:rPr>
              <w:t xml:space="preserve"> Diferença (R$)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8"/>
                <w:szCs w:val="28"/>
                <w:lang w:eastAsia="pt-BR" w:bidi="ar-SA"/>
              </w:rPr>
            </w:pPr>
            <w:r w:rsidRPr="005E7306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8"/>
                <w:szCs w:val="28"/>
                <w:lang w:eastAsia="pt-BR" w:bidi="ar-SA"/>
              </w:rPr>
              <w:t xml:space="preserve"> Preço Médio (R$)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8"/>
                <w:szCs w:val="28"/>
                <w:lang w:eastAsia="pt-BR" w:bidi="ar-SA"/>
              </w:rPr>
            </w:pPr>
            <w:r w:rsidRPr="005E7306">
              <w:rPr>
                <w:rFonts w:ascii="Arial" w:eastAsia="Times New Roman" w:hAnsi="Arial" w:cs="Arial"/>
                <w:b/>
                <w:bCs/>
                <w:color w:val="FFFFFF"/>
                <w:kern w:val="0"/>
                <w:position w:val="0"/>
                <w:sz w:val="28"/>
                <w:szCs w:val="28"/>
                <w:lang w:eastAsia="pt-BR" w:bidi="ar-SA"/>
              </w:rPr>
              <w:t>Variação (%)</w:t>
            </w:r>
          </w:p>
        </w:tc>
      </w:tr>
      <w:tr w:rsidR="005E7306" w:rsidRPr="005E7306" w:rsidTr="005E73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5E7306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Lacta ao leite (170g)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42,39%</w:t>
            </w:r>
          </w:p>
        </w:tc>
      </w:tr>
      <w:tr w:rsidR="005E7306" w:rsidRPr="005E7306" w:rsidTr="005E73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5E7306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Sonho de Valsa (277g)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R$ 45,43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55,19%</w:t>
            </w:r>
          </w:p>
        </w:tc>
      </w:tr>
      <w:tr w:rsidR="005E7306" w:rsidRPr="005E7306" w:rsidTr="005E73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5E7306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Sonho de Valsa (357g)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R$ 73,99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R$ 62,87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48,01%</w:t>
            </w:r>
          </w:p>
        </w:tc>
      </w:tr>
      <w:tr w:rsidR="005E7306" w:rsidRPr="005E7306" w:rsidTr="005E73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5E7306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Diamante Negro (176g)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43,19%</w:t>
            </w:r>
          </w:p>
        </w:tc>
      </w:tr>
      <w:tr w:rsidR="005E7306" w:rsidRPr="005E7306" w:rsidTr="005E73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5E7306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Diamante Negro (300g)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R$ 61,99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32,03%</w:t>
            </w:r>
          </w:p>
        </w:tc>
      </w:tr>
      <w:tr w:rsidR="005E7306" w:rsidRPr="005E7306" w:rsidTr="005E73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5E7306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Diamante Negro (500g)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0,00%</w:t>
            </w:r>
          </w:p>
        </w:tc>
      </w:tr>
      <w:tr w:rsidR="005E7306" w:rsidRPr="005E7306" w:rsidTr="005E73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5E7306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Ouro Branco (359g)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R$ 66,50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R$ 23,55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54,83%</w:t>
            </w:r>
          </w:p>
        </w:tc>
      </w:tr>
      <w:tr w:rsidR="005E7306" w:rsidRPr="005E7306" w:rsidTr="005E73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5E7306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Laka (175g)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0,00%</w:t>
            </w:r>
          </w:p>
        </w:tc>
      </w:tr>
      <w:tr w:rsidR="005E7306" w:rsidRPr="005E7306" w:rsidTr="005E73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5E7306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Bis (318g)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R$ 63,50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R$ 20,55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47,85%</w:t>
            </w:r>
          </w:p>
        </w:tc>
      </w:tr>
      <w:tr w:rsidR="005E7306" w:rsidRPr="005E7306" w:rsidTr="005E73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5E7306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Oreo (257g)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3,82%</w:t>
            </w:r>
          </w:p>
        </w:tc>
      </w:tr>
      <w:tr w:rsidR="005E7306" w:rsidRPr="005E7306" w:rsidTr="005E730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5E7306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Laka e Diamante Negro (500g)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R$ 78,99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R$ 96,99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R$ 86,63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22,79%</w:t>
            </w:r>
          </w:p>
        </w:tc>
      </w:tr>
      <w:tr w:rsidR="005E7306" w:rsidRPr="005E7306" w:rsidTr="005E73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5E7306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Favoritos (560g)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R$ 78,99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R$ 96,99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R$ 86,63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22,79%</w:t>
            </w:r>
          </w:p>
        </w:tc>
      </w:tr>
      <w:tr w:rsidR="005E7306" w:rsidRPr="005E7306" w:rsidTr="005E73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5E7306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Delatte Premiun (150g)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9,03%</w:t>
            </w:r>
          </w:p>
        </w:tc>
      </w:tr>
      <w:tr w:rsidR="005E7306" w:rsidRPr="005E7306" w:rsidTr="005E730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5E7306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Delatte Chocotudo ( 80g)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19,09%</w:t>
            </w:r>
          </w:p>
        </w:tc>
      </w:tr>
      <w:tr w:rsidR="005E7306" w:rsidRPr="005E7306" w:rsidTr="005E730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5E7306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Delatte Cacau Meio a Meio (190g)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3,85%</w:t>
            </w:r>
          </w:p>
        </w:tc>
      </w:tr>
      <w:tr w:rsidR="005E7306" w:rsidRPr="005E7306" w:rsidTr="005E73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5E7306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Delatte Crocante (190g)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0,00%</w:t>
            </w:r>
          </w:p>
        </w:tc>
      </w:tr>
      <w:tr w:rsidR="005E7306" w:rsidRPr="005E7306" w:rsidTr="005E73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5E7306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Hot Wheels (166g)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R$ 63,99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R$ 80,10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R$ 72,05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25,18%</w:t>
            </w:r>
          </w:p>
        </w:tc>
      </w:tr>
      <w:tr w:rsidR="005E7306" w:rsidRPr="005E7306" w:rsidTr="005E73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5E7306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Batman (166g)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R$ 80,99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R$ 80,99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R$ 80,99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0,00%</w:t>
            </w:r>
          </w:p>
        </w:tc>
      </w:tr>
      <w:tr w:rsidR="005E7306" w:rsidRPr="005E7306" w:rsidTr="005E73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5E7306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Barbie (166g)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R$ 63,69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R$ 80,10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R$ 71,90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25,77%</w:t>
            </w:r>
          </w:p>
        </w:tc>
      </w:tr>
      <w:tr w:rsidR="005E7306" w:rsidRPr="005E7306" w:rsidTr="005E73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5E7306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lastRenderedPageBreak/>
              <w:t>Nestlé Classic (185g)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5,98%</w:t>
            </w:r>
          </w:p>
        </w:tc>
      </w:tr>
      <w:tr w:rsidR="005E7306" w:rsidRPr="005E7306" w:rsidTr="005E73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5E7306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Nlestlé Prestigio (207g)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R$ 62,80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21,97%</w:t>
            </w:r>
          </w:p>
        </w:tc>
      </w:tr>
      <w:tr w:rsidR="005E7306" w:rsidRPr="005E7306" w:rsidTr="005E73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5E7306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Alpino (337g)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1,54%</w:t>
            </w:r>
          </w:p>
        </w:tc>
      </w:tr>
      <w:tr w:rsidR="005E7306" w:rsidRPr="005E7306" w:rsidTr="005E73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5E7306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Alpino (185g)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R$ 62,80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21,97%</w:t>
            </w:r>
          </w:p>
        </w:tc>
      </w:tr>
      <w:tr w:rsidR="005E7306" w:rsidRPr="005E7306" w:rsidTr="005E73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5E7306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Kit Kat (332g)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8,50%</w:t>
            </w:r>
          </w:p>
        </w:tc>
      </w:tr>
      <w:tr w:rsidR="005E7306" w:rsidRPr="005E7306" w:rsidTr="005E73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5E7306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Kit Kat (227g)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7,29%</w:t>
            </w:r>
          </w:p>
        </w:tc>
      </w:tr>
      <w:tr w:rsidR="005E7306" w:rsidRPr="005E7306" w:rsidTr="005E73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5E7306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Kit Kat White (227g)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17,05%</w:t>
            </w:r>
          </w:p>
        </w:tc>
      </w:tr>
      <w:tr w:rsidR="005E7306" w:rsidRPr="005E7306" w:rsidTr="005E73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5E7306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Galak (185g)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2,07%</w:t>
            </w:r>
          </w:p>
        </w:tc>
      </w:tr>
      <w:tr w:rsidR="005E7306" w:rsidRPr="005E7306" w:rsidTr="005E730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5E7306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Serenata de Amor (196,5g)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13,21%</w:t>
            </w:r>
          </w:p>
        </w:tc>
      </w:tr>
      <w:tr w:rsidR="005E7306" w:rsidRPr="005E7306" w:rsidTr="005E730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5E7306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Talento Castanha-do-Pará (350g)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R$ 62,80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10,37%</w:t>
            </w:r>
          </w:p>
        </w:tc>
      </w:tr>
      <w:tr w:rsidR="005E7306" w:rsidRPr="005E7306" w:rsidTr="005E73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5E7306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Talento Avelãs (350g)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0,00%</w:t>
            </w:r>
          </w:p>
        </w:tc>
      </w:tr>
      <w:tr w:rsidR="005E7306" w:rsidRPr="005E7306" w:rsidTr="005E73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5E7306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Baton Colors (160g)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R$ 51,49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7,29%</w:t>
            </w:r>
          </w:p>
        </w:tc>
      </w:tr>
      <w:tr w:rsidR="005E7306" w:rsidRPr="005E7306" w:rsidTr="005E73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Modelo - 50g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71,60%</w:t>
            </w:r>
          </w:p>
        </w:tc>
      </w:tr>
      <w:tr w:rsidR="005E7306" w:rsidRPr="005E7306" w:rsidTr="005E73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Modelo - 100g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49,67%</w:t>
            </w:r>
          </w:p>
        </w:tc>
      </w:tr>
      <w:tr w:rsidR="005E7306" w:rsidRPr="005E7306" w:rsidTr="005E73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5E7306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Modelo - 150g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0,00%</w:t>
            </w:r>
          </w:p>
        </w:tc>
      </w:tr>
      <w:tr w:rsidR="005E7306" w:rsidRPr="005E7306" w:rsidTr="005E73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5E7306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Modelo - 350g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R$ 28,99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189,90%</w:t>
            </w:r>
          </w:p>
        </w:tc>
      </w:tr>
      <w:tr w:rsidR="005E7306" w:rsidRPr="005E7306" w:rsidTr="005E73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5E7306">
              <w:rPr>
                <w:rFonts w:ascii="Arial" w:eastAsia="Times New Roman" w:hAnsi="Arial" w:cs="Arial"/>
                <w:b/>
                <w:bCs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Modelo - 500g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R$ 27,33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E7306" w:rsidRPr="005E7306" w:rsidRDefault="005E7306" w:rsidP="005E7306">
            <w:pPr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</w:pPr>
            <w:r w:rsidRPr="005E7306">
              <w:rPr>
                <w:rFonts w:ascii="Calibri" w:eastAsia="Times New Roman" w:hAnsi="Calibri" w:cs="Calibri"/>
                <w:color w:val="000000"/>
                <w:kern w:val="0"/>
                <w:position w:val="0"/>
                <w:sz w:val="22"/>
                <w:szCs w:val="22"/>
                <w:lang w:eastAsia="pt-BR" w:bidi="ar-SA"/>
              </w:rPr>
              <w:t>59,09%</w:t>
            </w:r>
          </w:p>
        </w:tc>
      </w:tr>
    </w:tbl>
    <w:p w:rsidR="005E7306" w:rsidRPr="005E7306" w:rsidRDefault="005E7306" w:rsidP="005E7306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Fonte: PROCON Municipal de Campina Grande-PB.</w:t>
      </w:r>
    </w:p>
    <w:p w:rsidR="006E7720" w:rsidRDefault="00F24D3B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Data da coleta: </w:t>
      </w:r>
      <w:r w:rsidR="005E7306">
        <w:rPr>
          <w:rFonts w:ascii="Arial" w:eastAsia="Arial" w:hAnsi="Arial" w:cs="Arial"/>
          <w:b/>
          <w:sz w:val="22"/>
          <w:szCs w:val="22"/>
        </w:rPr>
        <w:t>27 e 28 de m</w:t>
      </w:r>
      <w:r>
        <w:rPr>
          <w:rFonts w:ascii="Arial" w:eastAsia="Arial" w:hAnsi="Arial" w:cs="Arial"/>
          <w:b/>
          <w:sz w:val="22"/>
          <w:szCs w:val="22"/>
        </w:rPr>
        <w:t xml:space="preserve">arço de 2023. </w:t>
      </w:r>
    </w:p>
    <w:sectPr w:rsidR="006E7720" w:rsidSect="00CE0E7B">
      <w:pgSz w:w="16838" w:h="11906" w:orient="landscape"/>
      <w:pgMar w:top="1701" w:right="1417" w:bottom="1701" w:left="1417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5E8" w:rsidRDefault="003B55E8">
      <w:pPr>
        <w:spacing w:line="240" w:lineRule="auto"/>
        <w:ind w:left="0" w:hanging="2"/>
      </w:pPr>
      <w:r>
        <w:separator/>
      </w:r>
    </w:p>
  </w:endnote>
  <w:endnote w:type="continuationSeparator" w:id="0">
    <w:p w:rsidR="003B55E8" w:rsidRDefault="003B55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0000000000000000000"/>
    <w:charset w:val="00"/>
    <w:family w:val="roman"/>
    <w:notTrueType/>
    <w:pitch w:val="default"/>
  </w:font>
  <w:font w:name="Liberation Mono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E4" w:rsidRDefault="004471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cs="Liberation Serif"/>
        <w:color w:val="000000"/>
      </w:rPr>
    </w:pPr>
    <w:r>
      <w:rPr>
        <w:rFonts w:cs="Liberation Serif"/>
        <w:color w:val="000000"/>
      </w:rPr>
      <w:fldChar w:fldCharType="begin"/>
    </w:r>
    <w:r>
      <w:rPr>
        <w:rFonts w:cs="Liberation Serif"/>
        <w:color w:val="000000"/>
      </w:rPr>
      <w:instrText>PAGE</w:instrText>
    </w:r>
    <w:r>
      <w:rPr>
        <w:rFonts w:cs="Liberation Serif"/>
        <w:color w:val="000000"/>
      </w:rPr>
      <w:fldChar w:fldCharType="separate"/>
    </w:r>
    <w:r w:rsidR="0095165D">
      <w:rPr>
        <w:rFonts w:cs="Liberation Serif"/>
        <w:noProof/>
        <w:color w:val="000000"/>
      </w:rPr>
      <w:t>23</w:t>
    </w:r>
    <w:r>
      <w:rPr>
        <w:rFonts w:cs="Liberation Serif"/>
        <w:color w:val="000000"/>
      </w:rPr>
      <w:fldChar w:fldCharType="end"/>
    </w:r>
  </w:p>
  <w:p w:rsidR="004471E4" w:rsidRDefault="004471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5E8" w:rsidRDefault="003B55E8">
      <w:pPr>
        <w:spacing w:line="240" w:lineRule="auto"/>
        <w:ind w:left="0" w:hanging="2"/>
      </w:pPr>
      <w:r>
        <w:separator/>
      </w:r>
    </w:p>
  </w:footnote>
  <w:footnote w:type="continuationSeparator" w:id="0">
    <w:p w:rsidR="003B55E8" w:rsidRDefault="003B55E8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14EC"/>
    <w:multiLevelType w:val="hybridMultilevel"/>
    <w:tmpl w:val="C8A02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A6040"/>
    <w:multiLevelType w:val="multilevel"/>
    <w:tmpl w:val="7BF842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00A507D"/>
    <w:multiLevelType w:val="multilevel"/>
    <w:tmpl w:val="7CDC8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727465E"/>
    <w:multiLevelType w:val="hybridMultilevel"/>
    <w:tmpl w:val="A51EDD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04698"/>
    <w:multiLevelType w:val="hybridMultilevel"/>
    <w:tmpl w:val="5E960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00D66"/>
    <w:multiLevelType w:val="multilevel"/>
    <w:tmpl w:val="7CDC8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A5614ED"/>
    <w:multiLevelType w:val="hybridMultilevel"/>
    <w:tmpl w:val="62027774"/>
    <w:lvl w:ilvl="0" w:tplc="577A4B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D524D9"/>
    <w:multiLevelType w:val="multilevel"/>
    <w:tmpl w:val="7CDC8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20"/>
    <w:rsid w:val="001C2683"/>
    <w:rsid w:val="002F782E"/>
    <w:rsid w:val="00333096"/>
    <w:rsid w:val="003B36F2"/>
    <w:rsid w:val="003B55E8"/>
    <w:rsid w:val="004471E4"/>
    <w:rsid w:val="004B0E23"/>
    <w:rsid w:val="004D6C5C"/>
    <w:rsid w:val="004F3F79"/>
    <w:rsid w:val="005E7306"/>
    <w:rsid w:val="006E7720"/>
    <w:rsid w:val="006F5B7E"/>
    <w:rsid w:val="00702475"/>
    <w:rsid w:val="00891C20"/>
    <w:rsid w:val="0095165D"/>
    <w:rsid w:val="00992A5F"/>
    <w:rsid w:val="00AC358F"/>
    <w:rsid w:val="00AD7EF8"/>
    <w:rsid w:val="00CC369E"/>
    <w:rsid w:val="00CE0E7B"/>
    <w:rsid w:val="00DB654D"/>
    <w:rsid w:val="00E019DB"/>
    <w:rsid w:val="00E02BA9"/>
    <w:rsid w:val="00E2557B"/>
    <w:rsid w:val="00F24D3B"/>
    <w:rsid w:val="00F9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6B98"/>
  <w15:docId w15:val="{5CFF840F-0C33-486F-95F1-A2474CF8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92A5F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Mangal"/>
      <w:kern w:val="1"/>
      <w:position w:val="-1"/>
      <w:lang w:eastAsia="zh-CN" w:bidi="hi-IN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rPr>
      <w:rFonts w:ascii="Cambria" w:hAnsi="Cambria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Textooriginal">
    <w:name w:val="Texto original"/>
    <w:rPr>
      <w:rFonts w:ascii="Liberation Mono" w:eastAsia="NSimSun" w:hAnsi="Liberation Mono" w:cs="Liberation Mono"/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pacing w:after="200" w:line="240" w:lineRule="auto"/>
    </w:pPr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pPr>
      <w:suppressLineNumbers/>
    </w:pPr>
  </w:style>
  <w:style w:type="paragraph" w:styleId="Ttulodendicedeautoridades">
    <w:name w:val="toa heading"/>
    <w:basedOn w:val="Ttulo10"/>
    <w:pPr>
      <w:suppressLineNumbers/>
      <w:ind w:left="0" w:firstLine="0"/>
    </w:pPr>
    <w:rPr>
      <w:b/>
      <w:bCs/>
      <w:sz w:val="32"/>
      <w:szCs w:val="32"/>
    </w:rPr>
  </w:style>
  <w:style w:type="paragraph" w:customStyle="1" w:styleId="Tabela">
    <w:name w:val="Tabela"/>
    <w:basedOn w:val="Legenda"/>
    <w:pPr>
      <w:suppressLineNumbers/>
      <w:spacing w:before="120" w:after="120" w:line="1" w:lineRule="atLeast"/>
    </w:pPr>
    <w:rPr>
      <w:i/>
      <w:iCs/>
      <w:sz w:val="24"/>
      <w:szCs w:val="24"/>
    </w:rPr>
  </w:style>
  <w:style w:type="paragraph" w:customStyle="1" w:styleId="Default">
    <w:name w:val="Default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1"/>
      <w:position w:val="-1"/>
      <w:lang w:bidi="hi-I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PargrafodaLista">
    <w:name w:val="List Paragraph"/>
    <w:basedOn w:val="Normal"/>
    <w:pPr>
      <w:suppressAutoHyphens/>
      <w:spacing w:before="120" w:line="360" w:lineRule="auto"/>
      <w:ind w:left="720"/>
      <w:contextualSpacing/>
      <w:jc w:val="center"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e1">
    <w:name w:val="Light List Accent 1"/>
    <w:basedOn w:val="Tabelanormal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rPr>
      <w:rFonts w:ascii="Liberation Serif" w:eastAsia="SimSun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rPr>
      <w:rFonts w:ascii="Liberation Serif" w:eastAsia="SimSun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4"/>
    </w:rPr>
  </w:style>
  <w:style w:type="character" w:customStyle="1" w:styleId="TextodebaloChar">
    <w:name w:val="Texto de balão Char"/>
    <w:rPr>
      <w:rFonts w:ascii="Tahoma" w:eastAsia="SimSun" w:hAnsi="Tahoma" w:cs="Mangal"/>
      <w:w w:val="100"/>
      <w:kern w:val="1"/>
      <w:position w:val="-1"/>
      <w:sz w:val="16"/>
      <w:szCs w:val="14"/>
      <w:effect w:val="none"/>
      <w:vertAlign w:val="baseline"/>
      <w:cs w:val="0"/>
      <w:em w:val="none"/>
      <w:lang w:eastAsia="zh-CN" w:bidi="hi-IN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18"/>
    </w:rPr>
  </w:style>
  <w:style w:type="character" w:customStyle="1" w:styleId="TextodecomentrioChar">
    <w:name w:val="Texto de comentário Char"/>
    <w:rPr>
      <w:rFonts w:ascii="Liberation Serif" w:eastAsia="SimSun" w:hAnsi="Liberation Serif" w:cs="Mangal"/>
      <w:w w:val="100"/>
      <w:kern w:val="1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Liberation Serif" w:eastAsia="SimSun" w:hAnsi="Liberation Serif" w:cs="Mangal"/>
      <w:b/>
      <w:bCs/>
      <w:w w:val="100"/>
      <w:kern w:val="1"/>
      <w:position w:val="-1"/>
      <w:szCs w:val="18"/>
      <w:effect w:val="none"/>
      <w:vertAlign w:val="baseline"/>
      <w:cs w:val="0"/>
      <w:em w:val="none"/>
      <w:lang w:eastAsia="zh-CN" w:bidi="hi-IN"/>
    </w:rPr>
  </w:style>
  <w:style w:type="character" w:customStyle="1" w:styleId="Ttulo1Char">
    <w:name w:val="Título 1 Char"/>
    <w:rPr>
      <w:rFonts w:ascii="Cambria" w:eastAsia="Times New Roman" w:hAnsi="Cambria" w:cs="Mangal"/>
      <w:b/>
      <w:bCs/>
      <w:w w:val="100"/>
      <w:kern w:val="32"/>
      <w:position w:val="-1"/>
      <w:sz w:val="32"/>
      <w:szCs w:val="29"/>
      <w:effect w:val="none"/>
      <w:vertAlign w:val="baseline"/>
      <w:cs w:val="0"/>
      <w:em w:val="none"/>
      <w:lang w:eastAsia="zh-CN" w:bidi="hi-IN"/>
    </w:rPr>
  </w:style>
  <w:style w:type="table" w:styleId="SombreamentoMdio2-nfase5">
    <w:name w:val="Medium Shading 2 Accent 5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styleId="ListaMdia1">
    <w:name w:val="Medium List 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styleId="SombreamentoClaro-nfase5">
    <w:name w:val="Light Shading Accent 5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1849B"/>
      <w:position w:val="-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CabealhodoSumrio">
    <w:name w:val="TOC Heading"/>
    <w:basedOn w:val="Ttulo1"/>
    <w:next w:val="Normal"/>
    <w:qFormat/>
    <w:pPr>
      <w:keepLines/>
      <w:suppressAutoHyphen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szCs w:val="32"/>
      <w:lang w:bidi="ar-SA"/>
    </w:rPr>
  </w:style>
  <w:style w:type="paragraph" w:styleId="Sumrio1">
    <w:name w:val="toc 1"/>
    <w:basedOn w:val="Normal"/>
    <w:next w:val="Normal"/>
    <w:qFormat/>
    <w:pPr>
      <w:tabs>
        <w:tab w:val="left" w:pos="440"/>
        <w:tab w:val="right" w:leader="dot" w:pos="9498"/>
      </w:tabs>
    </w:pPr>
    <w:rPr>
      <w:szCs w:val="21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ocon.campinagrande.pb.gov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cC/ByMrSbAYpus6HVf2o9Rie+g==">AMUW2mVr3ciuYPO7WLRKuTrFmL3oi5+AOcvqXZY/ZTNO81pVy0277CFPClE+spdVA043k5l37D00cjj4zyKkh9RG34YZqHyAv6qg19FA/59tFDQjskz2xG0zJnJkf3sfgK8WsSxmhOu6Iqgz2+KMKrd5R3J9OumAPvrqAKPy3P2yuzgyYYxZ7aYBIWNnW2GWOb7OFnSY12RVv2BHQ9qf/t+qNLKNbGDS8QvO7/Gg60uSc3tmFrxB15U=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3544</Words>
  <Characters>19142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Eufrasia Ribeiro</dc:creator>
  <cp:lastModifiedBy>joseferson</cp:lastModifiedBy>
  <cp:revision>4</cp:revision>
  <dcterms:created xsi:type="dcterms:W3CDTF">2023-03-29T06:30:00Z</dcterms:created>
  <dcterms:modified xsi:type="dcterms:W3CDTF">2023-03-29T06:47:00Z</dcterms:modified>
</cp:coreProperties>
</file>