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B" w:rsidRDefault="00CE55FF" w:rsidP="00CE55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</w:rPr>
        <w:t xml:space="preserve">                                         </w:t>
      </w:r>
      <w:r w:rsidR="002676AF">
        <w:rPr>
          <w:rFonts w:ascii="Cambria" w:eastAsia="Cambria" w:hAnsi="Cambria" w:cs="Cambria"/>
          <w:b/>
          <w:color w:val="000000"/>
          <w:sz w:val="32"/>
          <w:szCs w:val="32"/>
        </w:rPr>
        <w:t>Pesquisa de P</w:t>
      </w:r>
      <w:r w:rsidR="0073150F">
        <w:rPr>
          <w:rFonts w:ascii="Cambria" w:eastAsia="Cambria" w:hAnsi="Cambria" w:cs="Cambria"/>
          <w:b/>
          <w:color w:val="000000"/>
          <w:sz w:val="32"/>
          <w:szCs w:val="32"/>
        </w:rPr>
        <w:t>reço</w:t>
      </w:r>
    </w:p>
    <w:p w:rsidR="009E483B" w:rsidRDefault="007315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</w:t>
      </w:r>
      <w:r w:rsidR="00CE55FF"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r w:rsidR="00CE55FF"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r w:rsidR="00707D74">
        <w:rPr>
          <w:rFonts w:ascii="Cambria" w:eastAsia="Cambria" w:hAnsi="Cambria" w:cs="Cambria"/>
          <w:b/>
          <w:color w:val="000000"/>
          <w:sz w:val="32"/>
          <w:szCs w:val="32"/>
        </w:rPr>
        <w:t>Material Escolar</w:t>
      </w:r>
    </w:p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/>
    <w:p w:rsidR="009E483B" w:rsidRDefault="009E483B">
      <w:pPr>
        <w:jc w:val="center"/>
      </w:pPr>
    </w:p>
    <w:p w:rsidR="009E483B" w:rsidRDefault="0073150F">
      <w:pPr>
        <w:jc w:val="center"/>
      </w:pPr>
      <w:r>
        <w:t xml:space="preserve"> Campina Grande</w:t>
      </w:r>
    </w:p>
    <w:p w:rsidR="009E483B" w:rsidRDefault="00EF2CBF" w:rsidP="00733AA6">
      <w:pPr>
        <w:jc w:val="center"/>
      </w:pPr>
      <w:r>
        <w:t>Janeiro de 2023</w:t>
      </w: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6F6AFB">
      <w:pPr>
        <w:rPr>
          <w:rFonts w:ascii="Verdana" w:eastAsia="Verdana" w:hAnsi="Verdana" w:cs="Verdana"/>
          <w:color w:val="000000"/>
          <w:sz w:val="28"/>
          <w:szCs w:val="28"/>
        </w:rPr>
      </w:pPr>
      <w:r w:rsidRPr="00814559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hidden="0" allowOverlap="1" wp14:anchorId="35E58B47" wp14:editId="421D0387">
                <wp:simplePos x="0" y="0"/>
                <wp:positionH relativeFrom="margin">
                  <wp:posOffset>-696339</wp:posOffset>
                </wp:positionH>
                <wp:positionV relativeFrom="paragraph">
                  <wp:posOffset>-678526</wp:posOffset>
                </wp:positionV>
                <wp:extent cx="7511143" cy="7511142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3" cy="7511142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8B47" id="Retângulo 3" o:spid="_x0000_s1026" style="position:absolute;margin-left:-54.85pt;margin-top:-53.45pt;width:591.45pt;height:591.4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" stroked="f">
                <v:fill r:id="rId9" o:title="" recolor="t" rotate="t" type="frame"/>
                <v:textbox inset="2.53958mm,2.53958mm,2.53958mm,2.53958mm">
                  <w:txbxContent>
                    <w:p w:rsidR="007535D6" w:rsidRDefault="007535D6" w:rsidP="0081455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4559" w:rsidRDefault="00814559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814559" w:rsidRDefault="006F6AFB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96870D3" wp14:editId="46BD3049">
                <wp:simplePos x="0" y="0"/>
                <wp:positionH relativeFrom="margin">
                  <wp:posOffset>354627</wp:posOffset>
                </wp:positionH>
                <wp:positionV relativeFrom="paragraph">
                  <wp:posOffset>153760</wp:posOffset>
                </wp:positionV>
                <wp:extent cx="5824459" cy="4767943"/>
                <wp:effectExtent l="0" t="0" r="24130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459" cy="476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Bruno Cunha Lima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Prefeito do Município de Campina Grande/PB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Lucas Ribeiro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Vice-prefeito do Município de Campina Grande/PB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Aécio Melo.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Procuradoria Geral do Município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Saulo Muniz de Lima 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Coordenador Executivo do Procon de Campina Grande /PB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Edglay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 Marques Guimarães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Coordenação de Estágios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Maria do Socorro G.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Asfora</w:t>
                            </w:r>
                            <w:proofErr w:type="spellEnd"/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Gestão de Pessoas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Ana Cláudia Carneiro Chaves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Secretária Executiva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Pesquisa de Campo e Estatística: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Pesquisador estagiário: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Jiulia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 xml:space="preserve"> Feliciana Freires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Orientador: Ricardo Alves de Olinda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Departamento de Estatística- UEPB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CCT- Centro de Ciência e Tecnologia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Assessoria de Comunicação - Eliane França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20"/>
                              </w:rPr>
                              <w:t>Projeto Gráfico e Diagramação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70D3" id="Retângulo 6" o:spid="_x0000_s1027" style="position:absolute;margin-left:27.9pt;margin-top:12.1pt;width:458.6pt;height:375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Bruno Cunha Lima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Prefeito do Município de Campina Grande/PB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Lucas Ribeiro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Vice-prefeito do Município de Campina Grande/PB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Aécio Melo.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Procuradoria Geral do Município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Saulo Muniz de Lima 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Coordenador Executivo do Procon de Campina Grande /PB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Edglay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 Marques Guimarães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Coordenação de Estágios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Maria do Socorro G.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Asfora</w:t>
                      </w:r>
                      <w:proofErr w:type="spellEnd"/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Gestão de Pessoas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Ana Cláudia Carneiro Chaves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Secretária Executiva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Pesquisa de Campo e Estatística: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Pesquisador estagiário: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Jiulia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 xml:space="preserve"> Feliciana Freires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Orientador: Ricardo Alves de Olinda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Departamento de Estatística- UEPB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CCT- Centro de Ciência e Tecnologia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Assessoria de Comunicação - Eliane França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20"/>
                        </w:rPr>
                        <w:t>Projeto Gráfico e Diagramação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4559" w:rsidRDefault="00814559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733AA6" w:rsidRDefault="00733AA6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9E483B" w:rsidRDefault="009E483B">
      <w:pPr>
        <w:rPr>
          <w:rFonts w:ascii="Verdana" w:eastAsia="Verdana" w:hAnsi="Verdana" w:cs="Verdana"/>
          <w:color w:val="000000"/>
          <w:sz w:val="28"/>
          <w:szCs w:val="28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</w:p>
    <w:p w:rsidR="00814559" w:rsidRDefault="00814559" w:rsidP="00814559">
      <w:pPr>
        <w:rPr>
          <w:rFonts w:ascii="Verdana" w:eastAsia="Verdana" w:hAnsi="Verdana" w:cs="Verdana"/>
          <w:b/>
          <w:color w:val="1F497D"/>
          <w:sz w:val="48"/>
          <w:szCs w:val="48"/>
        </w:rPr>
      </w:pPr>
      <w:r>
        <w:rPr>
          <w:rFonts w:ascii="Verdana" w:eastAsia="Verdana" w:hAnsi="Verdana" w:cs="Verdana"/>
          <w:b/>
          <w:color w:val="1F497D"/>
          <w:sz w:val="48"/>
          <w:szCs w:val="48"/>
        </w:rPr>
        <w:lastRenderedPageBreak/>
        <w:t>Sumário</w:t>
      </w:r>
    </w:p>
    <w:p w:rsidR="00814559" w:rsidRDefault="00814559" w:rsidP="00814559">
      <w:pPr>
        <w:rPr>
          <w:rFonts w:ascii="Verdana" w:eastAsia="Verdana" w:hAnsi="Verdana" w:cs="Verdana"/>
          <w:b/>
          <w:color w:val="1F497D"/>
          <w:sz w:val="48"/>
          <w:szCs w:val="48"/>
        </w:rPr>
      </w:pPr>
    </w:p>
    <w:p w:rsidR="00814559" w:rsidRDefault="00814559" w:rsidP="00814559">
      <w:pPr>
        <w:rPr>
          <w:rFonts w:ascii="Verdana" w:eastAsia="Verdana" w:hAnsi="Verdana" w:cs="Verdana"/>
          <w:color w:val="1F497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1F315B" wp14:editId="1BB55F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7200" cy="5765470"/>
                <wp:effectExtent l="0" t="0" r="0" b="69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576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  <w:p w:rsidR="007535D6" w:rsidRDefault="007535D6" w:rsidP="00814559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Apresentação........................................................4</w:t>
                            </w:r>
                          </w:p>
                          <w:p w:rsidR="007535D6" w:rsidRDefault="007535D6" w:rsidP="00814559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Resultados ...........................................................4</w:t>
                            </w:r>
                          </w:p>
                          <w:p w:rsidR="007535D6" w:rsidRDefault="007535D6" w:rsidP="00814559">
                            <w:pPr>
                              <w:spacing w:line="60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2.1. Abastecimento...................................................5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ab/>
                            </w:r>
                          </w:p>
                          <w:p w:rsidR="007535D6" w:rsidRDefault="007535D6" w:rsidP="00814559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Relação Geral dos materiais pesquisados..............9</w:t>
                            </w:r>
                          </w:p>
                          <w:p w:rsidR="007535D6" w:rsidRDefault="007535D6" w:rsidP="00814559">
                            <w:pPr>
                              <w:spacing w:line="60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  <w:sz w:val="28"/>
                              </w:rPr>
                              <w:t>Dicas e Orientações...............................................12</w:t>
                            </w:r>
                          </w:p>
                          <w:p w:rsidR="007535D6" w:rsidRDefault="007535D6" w:rsidP="008145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F315B" id="Retângulo 11" o:spid="_x0000_s1028" style="position:absolute;margin-left:0;margin-top:0;width:536pt;height:453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" filled="f" stroked="f">
                <v:textbox inset="2.53958mm,1.2694mm,2.53958mm,1.2694mm">
                  <w:txbxContent>
                    <w:p w:rsidR="007535D6" w:rsidRDefault="007535D6" w:rsidP="00814559">
                      <w:pPr>
                        <w:textDirection w:val="btLr"/>
                      </w:pPr>
                    </w:p>
                    <w:p w:rsidR="007535D6" w:rsidRDefault="007535D6" w:rsidP="00814559">
                      <w:pPr>
                        <w:spacing w:line="600" w:lineRule="auto"/>
                        <w:ind w:left="560" w:firstLine="36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>Apresentação........................................................4</w:t>
                      </w:r>
                    </w:p>
                    <w:p w:rsidR="007535D6" w:rsidRDefault="007535D6" w:rsidP="00814559">
                      <w:pPr>
                        <w:spacing w:line="600" w:lineRule="auto"/>
                        <w:ind w:left="560" w:firstLine="36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>Resultados ...........................................................4</w:t>
                      </w:r>
                    </w:p>
                    <w:p w:rsidR="007535D6" w:rsidRDefault="007535D6" w:rsidP="00814559">
                      <w:pPr>
                        <w:spacing w:line="600" w:lineRule="auto"/>
                        <w:ind w:left="36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>2.1. Abastecimento...................................................5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ab/>
                      </w:r>
                    </w:p>
                    <w:p w:rsidR="007535D6" w:rsidRDefault="007535D6" w:rsidP="00814559">
                      <w:pPr>
                        <w:spacing w:line="600" w:lineRule="auto"/>
                        <w:ind w:left="560" w:firstLine="36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>Relação Geral dos materiais pesquisados..............9</w:t>
                      </w:r>
                    </w:p>
                    <w:p w:rsidR="007535D6" w:rsidRDefault="007535D6" w:rsidP="00814559">
                      <w:pPr>
                        <w:spacing w:line="600" w:lineRule="auto"/>
                        <w:ind w:left="560" w:firstLine="36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  <w:sz w:val="28"/>
                        </w:rPr>
                        <w:t>Dicas e Orientações...............................................12</w:t>
                      </w:r>
                    </w:p>
                    <w:p w:rsidR="007535D6" w:rsidRDefault="007535D6" w:rsidP="008145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14559" w:rsidRDefault="00814559">
      <w:pPr>
        <w:rPr>
          <w:rFonts w:ascii="Verdana" w:eastAsia="Verdana" w:hAnsi="Verdana" w:cs="Verdana"/>
          <w:b/>
          <w:color w:val="1F497D"/>
        </w:rPr>
      </w:pPr>
      <w:r>
        <w:br w:type="page"/>
      </w:r>
    </w:p>
    <w:p w:rsidR="00814559" w:rsidRPr="002537EC" w:rsidRDefault="00814559">
      <w:pPr>
        <w:rPr>
          <w:rFonts w:ascii="Verdana" w:eastAsia="Verdana" w:hAnsi="Verdana" w:cs="Verdana"/>
          <w:b/>
          <w:color w:val="1F497D"/>
        </w:rPr>
      </w:pPr>
    </w:p>
    <w:p w:rsidR="009E483B" w:rsidRPr="002537EC" w:rsidRDefault="0073150F">
      <w:pPr>
        <w:rPr>
          <w:rFonts w:ascii="Verdana" w:hAnsi="Verdana"/>
          <w:color w:val="1F497D"/>
        </w:rPr>
      </w:pPr>
      <w:r w:rsidRPr="002537EC">
        <w:rPr>
          <w:rFonts w:ascii="Verdana" w:eastAsia="Verdana" w:hAnsi="Verdana" w:cs="Verdana"/>
          <w:b/>
          <w:color w:val="1F497D"/>
        </w:rPr>
        <w:t>1. Apresentação</w:t>
      </w:r>
    </w:p>
    <w:p w:rsidR="009E483B" w:rsidRPr="002537EC" w:rsidRDefault="009E483B">
      <w:pPr>
        <w:rPr>
          <w:rFonts w:ascii="Verdana" w:eastAsia="Verdana" w:hAnsi="Verdana" w:cs="Verdana"/>
          <w:color w:val="042B55"/>
        </w:rPr>
      </w:pPr>
    </w:p>
    <w:p w:rsidR="009E483B" w:rsidRPr="002537EC" w:rsidRDefault="002676AF">
      <w:pPr>
        <w:spacing w:line="360" w:lineRule="auto"/>
        <w:ind w:firstLine="709"/>
        <w:jc w:val="both"/>
        <w:rPr>
          <w:rFonts w:ascii="Verdana" w:eastAsia="Arial" w:hAnsi="Verdana" w:cs="Arial"/>
        </w:rPr>
      </w:pPr>
      <w:r w:rsidRPr="002537EC">
        <w:rPr>
          <w:rFonts w:ascii="Verdana" w:eastAsia="Arial" w:hAnsi="Verdana" w:cs="Arial"/>
        </w:rPr>
        <w:t>A equipe de pesquisa de c</w:t>
      </w:r>
      <w:r w:rsidR="0073150F" w:rsidRPr="002537EC">
        <w:rPr>
          <w:rFonts w:ascii="Verdana" w:eastAsia="Arial" w:hAnsi="Verdana" w:cs="Arial"/>
        </w:rPr>
        <w:t xml:space="preserve">ampo </w:t>
      </w:r>
      <w:r w:rsidRPr="002537EC">
        <w:rPr>
          <w:rFonts w:ascii="Verdana" w:eastAsia="Arial" w:hAnsi="Verdana" w:cs="Arial"/>
        </w:rPr>
        <w:t>d</w:t>
      </w:r>
      <w:r w:rsidR="0073150F" w:rsidRPr="002537EC">
        <w:rPr>
          <w:rFonts w:ascii="Verdana" w:eastAsia="Arial" w:hAnsi="Verdana" w:cs="Arial"/>
        </w:rPr>
        <w:t>e Estatística do Fundo Municipal de Defesa de Direitos D</w:t>
      </w:r>
      <w:r w:rsidRPr="002537EC">
        <w:rPr>
          <w:rFonts w:ascii="Verdana" w:eastAsia="Arial" w:hAnsi="Verdana" w:cs="Arial"/>
        </w:rPr>
        <w:t xml:space="preserve">ifusos PROCON de Campina Grande - </w:t>
      </w:r>
      <w:r w:rsidR="0073150F" w:rsidRPr="002537EC">
        <w:rPr>
          <w:rFonts w:ascii="Verdana" w:eastAsia="Arial" w:hAnsi="Verdana" w:cs="Arial"/>
        </w:rPr>
        <w:t>PB em parceria com o Departamento de Estatística da Universidade Estadual da Paraíba (UEPB), realizou</w:t>
      </w:r>
      <w:r w:rsidRPr="002537EC">
        <w:rPr>
          <w:rFonts w:ascii="Verdana" w:eastAsia="Arial" w:hAnsi="Verdana" w:cs="Arial"/>
        </w:rPr>
        <w:t xml:space="preserve"> a</w:t>
      </w:r>
      <w:r w:rsidR="0073150F" w:rsidRPr="002537EC">
        <w:rPr>
          <w:rFonts w:ascii="Verdana" w:eastAsia="Arial" w:hAnsi="Verdana" w:cs="Arial"/>
        </w:rPr>
        <w:t xml:space="preserve"> pesquisa comparativa de preço de alguns</w:t>
      </w:r>
      <w:r w:rsidR="00934D6F" w:rsidRPr="002537EC">
        <w:rPr>
          <w:rFonts w:ascii="Verdana" w:eastAsia="Arial" w:hAnsi="Verdana" w:cs="Arial"/>
        </w:rPr>
        <w:t xml:space="preserve"> materiais escolares, no dia </w:t>
      </w:r>
      <w:r w:rsidR="007A0345" w:rsidRPr="002537EC">
        <w:rPr>
          <w:rFonts w:ascii="Verdana" w:eastAsia="Arial" w:hAnsi="Verdana" w:cs="Arial"/>
        </w:rPr>
        <w:t>10</w:t>
      </w:r>
      <w:r w:rsidR="00E66500" w:rsidRPr="002537EC">
        <w:rPr>
          <w:rFonts w:ascii="Verdana" w:eastAsia="Arial" w:hAnsi="Verdana" w:cs="Arial"/>
        </w:rPr>
        <w:t xml:space="preserve"> de j</w:t>
      </w:r>
      <w:r w:rsidR="007A0345" w:rsidRPr="002537EC">
        <w:rPr>
          <w:rFonts w:ascii="Verdana" w:eastAsia="Arial" w:hAnsi="Verdana" w:cs="Arial"/>
        </w:rPr>
        <w:t>aneiro de 2023, em 13</w:t>
      </w:r>
      <w:r w:rsidR="0073150F" w:rsidRPr="002537EC">
        <w:rPr>
          <w:rFonts w:ascii="Verdana" w:eastAsia="Arial" w:hAnsi="Verdana" w:cs="Arial"/>
        </w:rPr>
        <w:t xml:space="preserve"> estabelecimentos comerciais da cidade. Na oportunidade a p</w:t>
      </w:r>
      <w:r w:rsidR="007A0345" w:rsidRPr="002537EC">
        <w:rPr>
          <w:rFonts w:ascii="Verdana" w:eastAsia="Arial" w:hAnsi="Verdana" w:cs="Arial"/>
        </w:rPr>
        <w:t>esquisa comparou os preços de 26</w:t>
      </w:r>
      <w:r w:rsidR="0073150F" w:rsidRPr="002537EC">
        <w:rPr>
          <w:rFonts w:ascii="Verdana" w:eastAsia="Arial" w:hAnsi="Verdana" w:cs="Arial"/>
        </w:rPr>
        <w:t xml:space="preserve"> itens que mais saem neste período. A coleta de preços foi realizada em lojas físicas da cidade e para comparação e divulgação foram selecionados produtos por marca e com o preço mais em conta.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2676AF" w:rsidRPr="002537EC" w:rsidRDefault="002676AF">
      <w:pPr>
        <w:spacing w:line="360" w:lineRule="auto"/>
        <w:ind w:firstLine="709"/>
        <w:jc w:val="both"/>
        <w:rPr>
          <w:rFonts w:ascii="Verdana" w:eastAsia="Arial" w:hAnsi="Verdana" w:cs="Arial"/>
        </w:rPr>
      </w:pPr>
    </w:p>
    <w:p w:rsidR="002676AF" w:rsidRPr="002537EC" w:rsidRDefault="002676AF" w:rsidP="002676AF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Seguem os endereços das lojas pesquisadas</w:t>
      </w:r>
    </w:p>
    <w:p w:rsidR="007535D6" w:rsidRPr="002537EC" w:rsidRDefault="007535D6" w:rsidP="002676AF">
      <w:pPr>
        <w:spacing w:line="360" w:lineRule="auto"/>
        <w:ind w:firstLine="709"/>
        <w:jc w:val="both"/>
        <w:rPr>
          <w:rFonts w:ascii="Verdana" w:eastAsia="Verdana" w:hAnsi="Verdana" w:cs="Verdana"/>
        </w:rPr>
      </w:pP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Livraria Leitura – Av. Pref. Severino Bezerra Cabral, 1050 – Catolé.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 xml:space="preserve">Lê Biscuit – Av. Pref. Severino Bezerra Cabral, 143/146 – Catolé. 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Americanas –</w:t>
      </w:r>
      <w:r w:rsidR="002537EC" w:rsidRPr="002537EC">
        <w:rPr>
          <w:rFonts w:ascii="Verdana" w:eastAsia="Verdana" w:hAnsi="Verdana" w:cs="Verdana"/>
        </w:rPr>
        <w:t xml:space="preserve"> R. Pres. João Pessoa, 381 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Brasil Atacado - R. Pres. João Pessoa, 287 - 299 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Casa do Colegial - Praça da Bandeira, 50 -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CDM Papelaria e Brinquedos –</w:t>
      </w:r>
      <w:r w:rsidR="002537EC" w:rsidRPr="002537EC">
        <w:rPr>
          <w:rFonts w:ascii="Verdana" w:eastAsia="Verdana" w:hAnsi="Verdana" w:cs="Verdana"/>
        </w:rPr>
        <w:t xml:space="preserve"> R. Pres. João Pessoa, 70 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proofErr w:type="spellStart"/>
      <w:r w:rsidRPr="002537EC">
        <w:rPr>
          <w:rFonts w:ascii="Verdana" w:eastAsia="Verdana" w:hAnsi="Verdana" w:cs="Verdana"/>
        </w:rPr>
        <w:t>Lojão</w:t>
      </w:r>
      <w:proofErr w:type="spellEnd"/>
      <w:r w:rsidRPr="002537EC">
        <w:rPr>
          <w:rFonts w:ascii="Verdana" w:eastAsia="Verdana" w:hAnsi="Verdana" w:cs="Verdana"/>
        </w:rPr>
        <w:t xml:space="preserve"> do Colegial II – </w:t>
      </w:r>
      <w:r w:rsidR="002537EC" w:rsidRPr="002537EC">
        <w:rPr>
          <w:rFonts w:ascii="Verdana" w:eastAsia="Verdana" w:hAnsi="Verdana" w:cs="Verdana"/>
        </w:rPr>
        <w:t>R. Dom Pedro II, 250 – Prata.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Papelaria Compasso - Rua Félix Araújo, 117 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Papelaria Rocha - Rua Pres. João Pessoa, 39 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 xml:space="preserve">Armazém da Miudezas – </w:t>
      </w:r>
      <w:r w:rsidR="002537EC" w:rsidRPr="002537EC">
        <w:rPr>
          <w:rFonts w:ascii="Verdana" w:eastAsia="Verdana" w:hAnsi="Verdana" w:cs="Verdana"/>
        </w:rPr>
        <w:t>R. Pres. João Pessoa, 531– Centro.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proofErr w:type="spellStart"/>
      <w:r w:rsidRPr="002537EC">
        <w:rPr>
          <w:rFonts w:ascii="Verdana" w:eastAsia="Verdana" w:hAnsi="Verdana" w:cs="Verdana"/>
        </w:rPr>
        <w:t>Lojão</w:t>
      </w:r>
      <w:proofErr w:type="spellEnd"/>
      <w:r w:rsidRPr="002537EC">
        <w:rPr>
          <w:rFonts w:ascii="Verdana" w:eastAsia="Verdana" w:hAnsi="Verdana" w:cs="Verdana"/>
        </w:rPr>
        <w:t xml:space="preserve"> do Colegial – </w:t>
      </w:r>
      <w:r w:rsidR="002537EC" w:rsidRPr="002537EC">
        <w:rPr>
          <w:rFonts w:ascii="Verdana" w:eastAsia="Verdana" w:hAnsi="Verdana" w:cs="Verdana"/>
        </w:rPr>
        <w:t>R. Venâncio Neiva, 57 – Centro</w:t>
      </w:r>
    </w:p>
    <w:p w:rsidR="007535D6" w:rsidRPr="002537EC" w:rsidRDefault="007535D6" w:rsidP="007535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 xml:space="preserve">Americanas – Av. </w:t>
      </w:r>
      <w:proofErr w:type="spellStart"/>
      <w:r w:rsidRPr="002537EC">
        <w:rPr>
          <w:rFonts w:ascii="Verdana" w:eastAsia="Verdana" w:hAnsi="Verdana" w:cs="Verdana"/>
        </w:rPr>
        <w:t>Pref</w:t>
      </w:r>
      <w:proofErr w:type="spellEnd"/>
      <w:r w:rsidRPr="002537EC">
        <w:rPr>
          <w:rFonts w:ascii="Verdana" w:eastAsia="Verdana" w:hAnsi="Verdana" w:cs="Verdana"/>
        </w:rPr>
        <w:t>, Severino Bezerra Cabral, 1190 – José Pinheiro.</w:t>
      </w:r>
    </w:p>
    <w:p w:rsidR="002537EC" w:rsidRPr="002537EC" w:rsidRDefault="007535D6" w:rsidP="002537E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 xml:space="preserve">Kalunga - </w:t>
      </w:r>
      <w:r w:rsidR="002537EC" w:rsidRPr="002537EC">
        <w:rPr>
          <w:rFonts w:ascii="Verdana" w:eastAsia="Verdana" w:hAnsi="Verdana" w:cs="Verdana"/>
        </w:rPr>
        <w:t>Av. Pref. Severino Bezerra Cabral, 1050 – Catolé.</w:t>
      </w:r>
    </w:p>
    <w:p w:rsidR="007535D6" w:rsidRPr="002537EC" w:rsidRDefault="007535D6" w:rsidP="002537EC">
      <w:pPr>
        <w:pStyle w:val="PargrafodaLista"/>
        <w:spacing w:line="360" w:lineRule="auto"/>
        <w:ind w:left="1429"/>
        <w:jc w:val="both"/>
        <w:rPr>
          <w:rFonts w:ascii="Verdana" w:eastAsia="Verdana" w:hAnsi="Verdana" w:cs="Verdana"/>
        </w:rPr>
      </w:pPr>
    </w:p>
    <w:p w:rsidR="007535D6" w:rsidRPr="002537EC" w:rsidRDefault="007535D6" w:rsidP="002676AF">
      <w:pPr>
        <w:spacing w:line="360" w:lineRule="auto"/>
        <w:ind w:firstLine="709"/>
        <w:jc w:val="both"/>
        <w:rPr>
          <w:rFonts w:ascii="Verdana" w:eastAsia="Verdana" w:hAnsi="Verdana" w:cs="Verdana"/>
        </w:rPr>
      </w:pPr>
    </w:p>
    <w:p w:rsidR="009E483B" w:rsidRPr="002537EC" w:rsidRDefault="009E483B">
      <w:pPr>
        <w:rPr>
          <w:rFonts w:ascii="Verdana" w:eastAsia="Verdana" w:hAnsi="Verdana" w:cs="Verdana"/>
        </w:rPr>
      </w:pPr>
    </w:p>
    <w:p w:rsidR="002537EC" w:rsidRPr="002537EC" w:rsidRDefault="002537EC">
      <w:pPr>
        <w:rPr>
          <w:rFonts w:ascii="Verdana" w:eastAsia="Verdana" w:hAnsi="Verdana" w:cs="Verdana"/>
          <w:color w:val="1F497D"/>
        </w:rPr>
      </w:pPr>
    </w:p>
    <w:p w:rsidR="009E483B" w:rsidRPr="002537EC" w:rsidRDefault="0073150F">
      <w:pPr>
        <w:rPr>
          <w:rFonts w:ascii="Verdana" w:eastAsia="Verdana" w:hAnsi="Verdana" w:cs="Verdana"/>
          <w:color w:val="1F497D"/>
        </w:rPr>
      </w:pPr>
      <w:r w:rsidRPr="002537EC">
        <w:rPr>
          <w:rFonts w:ascii="Verdana" w:eastAsia="Verdana" w:hAnsi="Verdana" w:cs="Verdana"/>
          <w:b/>
          <w:color w:val="1F497D"/>
        </w:rPr>
        <w:t>2. Resultados</w:t>
      </w:r>
    </w:p>
    <w:p w:rsidR="009E483B" w:rsidRPr="002537EC" w:rsidRDefault="009E483B">
      <w:pPr>
        <w:ind w:left="360"/>
        <w:rPr>
          <w:rFonts w:ascii="Verdana" w:eastAsia="Verdana" w:hAnsi="Verdana" w:cs="Verdana"/>
          <w:color w:val="548DD4"/>
        </w:rPr>
      </w:pPr>
    </w:p>
    <w:p w:rsidR="002537EC" w:rsidRPr="002537EC" w:rsidRDefault="002537EC">
      <w:pPr>
        <w:ind w:left="360"/>
        <w:rPr>
          <w:rFonts w:ascii="Verdana" w:eastAsia="Verdana" w:hAnsi="Verdana" w:cs="Verdana"/>
          <w:color w:val="548DD4"/>
        </w:rPr>
      </w:pPr>
    </w:p>
    <w:p w:rsidR="009E483B" w:rsidRPr="002537EC" w:rsidRDefault="007315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</w:rPr>
        <w:t xml:space="preserve">Nesta seção serão apresentados os principais resultados da pesquisa de preços de material escolar realizada pelo Procon de Campina Grande –PB. </w:t>
      </w:r>
    </w:p>
    <w:p w:rsidR="009E483B" w:rsidRPr="002537EC" w:rsidRDefault="0073150F">
      <w:pPr>
        <w:ind w:firstLine="709"/>
        <w:rPr>
          <w:rFonts w:ascii="Verdana" w:eastAsia="Verdana" w:hAnsi="Verdana" w:cs="Verdana"/>
          <w:color w:val="1F497D"/>
        </w:rPr>
      </w:pPr>
      <w:r w:rsidRPr="002537EC">
        <w:rPr>
          <w:rFonts w:ascii="Verdana" w:eastAsia="Verdana" w:hAnsi="Verdana" w:cs="Verdana"/>
          <w:b/>
          <w:color w:val="1F497D"/>
        </w:rPr>
        <w:t>2.1 Abastecimento</w:t>
      </w:r>
    </w:p>
    <w:p w:rsidR="006B5702" w:rsidRPr="002537EC" w:rsidRDefault="0073150F" w:rsidP="006B570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</w:rPr>
        <w:t>Percen</w:t>
      </w:r>
      <w:r w:rsidR="00A7531B" w:rsidRPr="002537EC">
        <w:rPr>
          <w:rFonts w:ascii="Verdana" w:eastAsia="Verdana" w:hAnsi="Verdana" w:cs="Verdana"/>
          <w:color w:val="000000"/>
        </w:rPr>
        <w:t>tual de abastecimento por estabelecimento</w:t>
      </w:r>
      <w:r w:rsidRPr="002537EC">
        <w:rPr>
          <w:rFonts w:ascii="Verdana" w:eastAsia="Verdana" w:hAnsi="Verdana" w:cs="Verdana"/>
          <w:color w:val="000000"/>
        </w:rPr>
        <w:t>, em relação ao total (2</w:t>
      </w:r>
      <w:r w:rsidR="00A7531B" w:rsidRPr="002537EC">
        <w:rPr>
          <w:rFonts w:ascii="Verdana" w:eastAsia="Verdana" w:hAnsi="Verdana" w:cs="Verdana"/>
        </w:rPr>
        <w:t xml:space="preserve">6 </w:t>
      </w:r>
      <w:r w:rsidRPr="002537EC">
        <w:rPr>
          <w:rFonts w:ascii="Verdana" w:eastAsia="Verdana" w:hAnsi="Verdana" w:cs="Verdana"/>
          <w:color w:val="000000"/>
        </w:rPr>
        <w:t>itens).</w:t>
      </w:r>
    </w:p>
    <w:p w:rsidR="00133AF0" w:rsidRPr="002537EC" w:rsidRDefault="00133AF0" w:rsidP="006B5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3AF0" w:rsidRPr="002537EC" w:rsidTr="003D070F">
        <w:tc>
          <w:tcPr>
            <w:tcW w:w="3209" w:type="dxa"/>
            <w:shd w:val="clear" w:color="auto" w:fill="244061" w:themeFill="accent1" w:themeFillShade="80"/>
          </w:tcPr>
          <w:p w:rsidR="00133AF0" w:rsidRPr="002537EC" w:rsidRDefault="00133AF0" w:rsidP="003D070F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</w:pPr>
            <w:r w:rsidRPr="002537EC"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  <w:t>Estabelecimentos</w:t>
            </w:r>
          </w:p>
        </w:tc>
        <w:tc>
          <w:tcPr>
            <w:tcW w:w="3209" w:type="dxa"/>
            <w:shd w:val="clear" w:color="auto" w:fill="244061" w:themeFill="accent1" w:themeFillShade="80"/>
          </w:tcPr>
          <w:p w:rsidR="00133AF0" w:rsidRPr="002537EC" w:rsidRDefault="00133AF0" w:rsidP="003D070F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</w:pPr>
            <w:r w:rsidRPr="002537EC"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  <w:t>Itens Encontrados</w:t>
            </w:r>
          </w:p>
        </w:tc>
        <w:tc>
          <w:tcPr>
            <w:tcW w:w="3210" w:type="dxa"/>
            <w:shd w:val="clear" w:color="auto" w:fill="244061" w:themeFill="accent1" w:themeFillShade="80"/>
          </w:tcPr>
          <w:p w:rsidR="00133AF0" w:rsidRPr="002537EC" w:rsidRDefault="00133AF0" w:rsidP="003D070F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</w:pPr>
            <w:r w:rsidRPr="002537EC">
              <w:rPr>
                <w:rFonts w:ascii="Verdana" w:eastAsia="Verdana" w:hAnsi="Verdana" w:cs="Verdana"/>
                <w:b/>
                <w:color w:val="FFFFFF" w:themeColor="background1"/>
                <w:sz w:val="22"/>
                <w:szCs w:val="22"/>
              </w:rPr>
              <w:t>Percentual de Abastecimento (%)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Livraria Leitura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46%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Lê Biscuit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42%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Americanas (Centro)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Americanas (shopping)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31%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Brasil Atacado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85%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Casa do Colegial (Centro)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CDM Papelaria e Brinquedos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Lojão</w:t>
            </w:r>
            <w:proofErr w:type="spellEnd"/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 Colegial 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92%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Lojão</w:t>
            </w:r>
            <w:proofErr w:type="spellEnd"/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 Colegial II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77%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Papelaria Compasso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50%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Papelaria Rocha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42%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2537EC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Armazé</w:t>
            </w:r>
            <w:r w:rsidR="0074349A"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 das Miudezas 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54%</w:t>
            </w:r>
          </w:p>
        </w:tc>
      </w:tr>
      <w:tr w:rsidR="0074349A" w:rsidRPr="002537EC" w:rsidTr="00EF6EB2"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Kalunga</w:t>
            </w:r>
          </w:p>
        </w:tc>
        <w:tc>
          <w:tcPr>
            <w:tcW w:w="3209" w:type="dxa"/>
          </w:tcPr>
          <w:p w:rsidR="0074349A" w:rsidRPr="002537EC" w:rsidRDefault="0074349A" w:rsidP="0074349A">
            <w:pP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0" w:type="dxa"/>
            <w:vAlign w:val="bottom"/>
          </w:tcPr>
          <w:p w:rsidR="0074349A" w:rsidRPr="002537EC" w:rsidRDefault="0074349A" w:rsidP="0074349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2537EC">
              <w:rPr>
                <w:rFonts w:ascii="Verdana" w:hAnsi="Verdana" w:cs="Calibri"/>
                <w:color w:val="000000"/>
                <w:sz w:val="22"/>
                <w:szCs w:val="22"/>
              </w:rPr>
              <w:t>42%</w:t>
            </w:r>
          </w:p>
        </w:tc>
      </w:tr>
    </w:tbl>
    <w:p w:rsidR="00C77DAB" w:rsidRPr="002537EC" w:rsidRDefault="006B5702" w:rsidP="00253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  <w:sz w:val="20"/>
          <w:szCs w:val="20"/>
        </w:rPr>
        <w:t>Fonte: PROCON Municipal de Campina Grande-PB</w:t>
      </w:r>
      <w:r w:rsidR="002537EC" w:rsidRPr="002537EC">
        <w:rPr>
          <w:rFonts w:ascii="Verdana" w:eastAsia="Verdana" w:hAnsi="Verdana" w:cs="Verdana"/>
          <w:color w:val="000000"/>
        </w:rPr>
        <w:tab/>
      </w:r>
    </w:p>
    <w:p w:rsidR="002537EC" w:rsidRPr="002537EC" w:rsidRDefault="002537EC" w:rsidP="00253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9E483B" w:rsidRPr="002537EC" w:rsidRDefault="007315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</w:rPr>
        <w:t>Para melhor compreensão segue o gráfico que mostr</w:t>
      </w:r>
      <w:r w:rsidR="00C77DAB" w:rsidRPr="002537EC">
        <w:rPr>
          <w:rFonts w:ascii="Verdana" w:eastAsia="Verdana" w:hAnsi="Verdana" w:cs="Verdana"/>
          <w:color w:val="000000"/>
        </w:rPr>
        <w:t xml:space="preserve">a o percentual de abastecimento </w:t>
      </w:r>
      <w:r w:rsidRPr="002537EC">
        <w:rPr>
          <w:rFonts w:ascii="Verdana" w:eastAsia="Verdana" w:hAnsi="Verdana" w:cs="Verdana"/>
          <w:color w:val="000000"/>
        </w:rPr>
        <w:t>em cada estabelecimento pesquisado:</w:t>
      </w:r>
    </w:p>
    <w:p w:rsidR="002D475B" w:rsidRPr="002537EC" w:rsidRDefault="002D47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34D6F" w:rsidRPr="002537EC" w:rsidRDefault="0073150F" w:rsidP="00253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Verdana" w:eastAsia="Verdana" w:hAnsi="Verdana" w:cs="Verdana"/>
          <w:color w:val="000000"/>
          <w:sz w:val="20"/>
          <w:szCs w:val="20"/>
        </w:rPr>
      </w:pPr>
      <w:r w:rsidRPr="002537EC"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   Gráfico 1: Abastecimento por estabelecimento:</w:t>
      </w:r>
      <w:r w:rsidR="00DB7CFB" w:rsidRPr="002537EC">
        <w:rPr>
          <w:rFonts w:ascii="Verdana" w:hAnsi="Verdana"/>
          <w:noProof/>
        </w:rPr>
        <w:drawing>
          <wp:inline distT="0" distB="0" distL="0" distR="0" wp14:anchorId="5D37061A" wp14:editId="36C41435">
            <wp:extent cx="55626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483B" w:rsidRPr="002537EC" w:rsidRDefault="00A600C8" w:rsidP="00A60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73150F" w:rsidRPr="002537EC">
        <w:rPr>
          <w:rFonts w:ascii="Verdana" w:eastAsia="Verdana" w:hAnsi="Verdana" w:cs="Verdana"/>
          <w:color w:val="000000"/>
          <w:sz w:val="20"/>
          <w:szCs w:val="20"/>
        </w:rPr>
        <w:t>Fonte: PROCON Municipal de Campina Grande-PB</w:t>
      </w:r>
      <w:r w:rsidR="0073150F" w:rsidRPr="002537EC">
        <w:rPr>
          <w:rFonts w:ascii="Verdana" w:eastAsia="Verdana" w:hAnsi="Verdana" w:cs="Verdana"/>
          <w:color w:val="000000"/>
        </w:rPr>
        <w:tab/>
      </w:r>
    </w:p>
    <w:p w:rsidR="009E483B" w:rsidRPr="002537EC" w:rsidRDefault="009E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E483B" w:rsidRPr="002537EC" w:rsidRDefault="0073150F" w:rsidP="008B0AD0">
      <w:pPr>
        <w:jc w:val="both"/>
        <w:rPr>
          <w:rFonts w:ascii="Verdana" w:eastAsia="Times New Roman" w:hAnsi="Verdana" w:cs="Calibri"/>
          <w:color w:val="000000"/>
          <w:sz w:val="22"/>
          <w:szCs w:val="22"/>
        </w:rPr>
      </w:pPr>
      <w:r w:rsidRPr="002537EC">
        <w:rPr>
          <w:rFonts w:ascii="Verdana" w:eastAsia="Verdana" w:hAnsi="Verdana" w:cs="Verdana"/>
          <w:color w:val="000000"/>
        </w:rPr>
        <w:t xml:space="preserve">De acordo com o levantamento feito </w:t>
      </w:r>
      <w:r w:rsidR="000303DB" w:rsidRPr="002537EC">
        <w:rPr>
          <w:rFonts w:ascii="Verdana" w:eastAsia="Verdana" w:hAnsi="Verdana" w:cs="Verdana"/>
          <w:color w:val="000000"/>
        </w:rPr>
        <w:t xml:space="preserve">uma resma de papel ofício A4 </w:t>
      </w:r>
      <w:r w:rsidRPr="002537EC">
        <w:rPr>
          <w:rFonts w:ascii="Verdana" w:eastAsia="Verdana" w:hAnsi="Verdana" w:cs="Verdana"/>
          <w:color w:val="000000"/>
        </w:rPr>
        <w:t>custa em média R$</w:t>
      </w:r>
      <w:r w:rsidR="008B0AD0" w:rsidRPr="002537EC">
        <w:rPr>
          <w:rFonts w:ascii="Verdana" w:eastAsia="Verdana" w:hAnsi="Verdana" w:cs="Verdana"/>
          <w:color w:val="000000"/>
        </w:rPr>
        <w:t xml:space="preserve"> 29,07</w:t>
      </w:r>
      <w:r w:rsidRPr="002537EC">
        <w:rPr>
          <w:rFonts w:ascii="Verdana" w:eastAsia="Verdana" w:hAnsi="Verdana" w:cs="Verdana"/>
          <w:color w:val="000000"/>
        </w:rPr>
        <w:t xml:space="preserve">. O menor valor encontrado para esse tipo de papel foi de R$ </w:t>
      </w:r>
      <w:r w:rsidR="004C43AE" w:rsidRPr="002537EC">
        <w:rPr>
          <w:rFonts w:ascii="Verdana" w:eastAsia="Verdana" w:hAnsi="Verdana" w:cs="Verdana"/>
        </w:rPr>
        <w:t>26,9</w:t>
      </w:r>
      <w:r w:rsidR="00D26CA6" w:rsidRPr="002537EC">
        <w:rPr>
          <w:rFonts w:ascii="Verdana" w:eastAsia="Verdana" w:hAnsi="Verdana" w:cs="Verdana"/>
        </w:rPr>
        <w:t>0</w:t>
      </w:r>
      <w:r w:rsidR="00934D6F" w:rsidRPr="002537EC">
        <w:rPr>
          <w:rFonts w:ascii="Verdana" w:eastAsia="Verdana" w:hAnsi="Verdana" w:cs="Verdana"/>
          <w:color w:val="FF0000"/>
        </w:rPr>
        <w:t xml:space="preserve"> </w:t>
      </w:r>
      <w:r w:rsidRPr="002537EC">
        <w:rPr>
          <w:rFonts w:ascii="Verdana" w:eastAsia="Verdana" w:hAnsi="Verdana" w:cs="Verdana"/>
          <w:color w:val="000000"/>
        </w:rPr>
        <w:t xml:space="preserve">e o maior R$ </w:t>
      </w:r>
      <w:r w:rsidR="004C43AE" w:rsidRPr="002537EC">
        <w:rPr>
          <w:rFonts w:ascii="Verdana" w:eastAsia="Verdana" w:hAnsi="Verdana" w:cs="Verdana"/>
        </w:rPr>
        <w:t>34,4</w:t>
      </w:r>
      <w:r w:rsidR="00D26CA6" w:rsidRPr="002537EC">
        <w:rPr>
          <w:rFonts w:ascii="Verdana" w:eastAsia="Verdana" w:hAnsi="Verdana" w:cs="Verdana"/>
        </w:rPr>
        <w:t>0</w:t>
      </w:r>
      <w:r w:rsidRPr="002537EC">
        <w:rPr>
          <w:rFonts w:ascii="Verdana" w:eastAsia="Verdana" w:hAnsi="Verdana" w:cs="Verdana"/>
          <w:color w:val="000000"/>
        </w:rPr>
        <w:t xml:space="preserve">. Quem pesquisar pode ter uma economia de R$ </w:t>
      </w:r>
      <w:r w:rsidR="004C43AE" w:rsidRPr="002537EC">
        <w:rPr>
          <w:rFonts w:ascii="Verdana" w:eastAsia="Verdana" w:hAnsi="Verdana" w:cs="Verdana"/>
        </w:rPr>
        <w:t>6</w:t>
      </w:r>
      <w:r w:rsidR="00D26CA6" w:rsidRPr="002537EC">
        <w:rPr>
          <w:rFonts w:ascii="Verdana" w:eastAsia="Verdana" w:hAnsi="Verdana" w:cs="Verdana"/>
        </w:rPr>
        <w:t>,50</w:t>
      </w:r>
      <w:r w:rsidRPr="002537EC">
        <w:rPr>
          <w:rFonts w:ascii="Verdana" w:eastAsia="Verdana" w:hAnsi="Verdana" w:cs="Verdana"/>
        </w:rPr>
        <w:t>.</w:t>
      </w:r>
    </w:p>
    <w:p w:rsidR="00453FA6" w:rsidRPr="002537EC" w:rsidRDefault="00453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</w:rPr>
      </w:pPr>
    </w:p>
    <w:p w:rsidR="00453FA6" w:rsidRPr="002537EC" w:rsidRDefault="00453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E483B" w:rsidRPr="002537EC" w:rsidRDefault="007315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  <w:r w:rsidRPr="002537EC">
        <w:rPr>
          <w:rFonts w:ascii="Verdana" w:eastAsia="Verdana" w:hAnsi="Verdana" w:cs="Verdana"/>
          <w:color w:val="000000"/>
        </w:rPr>
        <w:t xml:space="preserve">A </w:t>
      </w:r>
      <w:r w:rsidRPr="002537EC">
        <w:rPr>
          <w:rFonts w:ascii="Verdana" w:eastAsia="Verdana" w:hAnsi="Verdana" w:cs="Verdana"/>
          <w:i/>
          <w:color w:val="000000"/>
        </w:rPr>
        <w:t>Tabela 1</w:t>
      </w:r>
      <w:r w:rsidRPr="002537EC">
        <w:rPr>
          <w:rFonts w:ascii="Verdana" w:eastAsia="Verdana" w:hAnsi="Verdana" w:cs="Verdana"/>
          <w:color w:val="000000"/>
        </w:rPr>
        <w:t xml:space="preserve"> a seguir consta as informações sobre giz de cera e lápis de cor no tamanho grande, a caixa com 12 unidades. O lápis de cor da marca Faber </w:t>
      </w:r>
      <w:proofErr w:type="spellStart"/>
      <w:r w:rsidRPr="002537EC">
        <w:rPr>
          <w:rFonts w:ascii="Verdana" w:eastAsia="Verdana" w:hAnsi="Verdana" w:cs="Verdana"/>
          <w:color w:val="000000"/>
        </w:rPr>
        <w:t>Castell</w:t>
      </w:r>
      <w:proofErr w:type="spellEnd"/>
      <w:r w:rsidRPr="002537EC">
        <w:rPr>
          <w:rFonts w:ascii="Verdana" w:eastAsia="Verdana" w:hAnsi="Verdana" w:cs="Verdana"/>
          <w:color w:val="000000"/>
        </w:rPr>
        <w:t xml:space="preserve"> custa em média </w:t>
      </w:r>
      <w:r w:rsidR="00934D6F" w:rsidRPr="002537EC">
        <w:rPr>
          <w:rFonts w:ascii="Verdana" w:eastAsia="Verdana" w:hAnsi="Verdana" w:cs="Verdana"/>
        </w:rPr>
        <w:t>R</w:t>
      </w:r>
      <w:r w:rsidRPr="002537EC">
        <w:rPr>
          <w:rFonts w:ascii="Verdana" w:eastAsia="Verdana" w:hAnsi="Verdana" w:cs="Verdana"/>
        </w:rPr>
        <w:t>$</w:t>
      </w:r>
      <w:r w:rsidR="00934D6F" w:rsidRPr="002537EC">
        <w:rPr>
          <w:rFonts w:ascii="Verdana" w:eastAsia="Verdana" w:hAnsi="Verdana" w:cs="Verdana"/>
        </w:rPr>
        <w:t xml:space="preserve"> </w:t>
      </w:r>
      <w:r w:rsidR="004C43AE" w:rsidRPr="002537EC">
        <w:rPr>
          <w:rFonts w:ascii="Verdana" w:eastAsia="Verdana" w:hAnsi="Verdana" w:cs="Verdana"/>
        </w:rPr>
        <w:t>19,75</w:t>
      </w:r>
      <w:r w:rsidRPr="002537EC">
        <w:rPr>
          <w:rFonts w:ascii="Verdana" w:eastAsia="Verdana" w:hAnsi="Verdana" w:cs="Verdana"/>
        </w:rPr>
        <w:t>,</w:t>
      </w:r>
      <w:r w:rsidRPr="002537EC">
        <w:rPr>
          <w:rFonts w:ascii="Verdana" w:eastAsia="Verdana" w:hAnsi="Verdana" w:cs="Verdana"/>
          <w:color w:val="000000"/>
        </w:rPr>
        <w:t xml:space="preserve"> já o da marca Multicolor custa R$ </w:t>
      </w:r>
      <w:r w:rsidR="004C43AE" w:rsidRPr="002537EC">
        <w:rPr>
          <w:rFonts w:ascii="Verdana" w:eastAsia="Verdana" w:hAnsi="Verdana" w:cs="Verdana"/>
          <w:color w:val="000000"/>
        </w:rPr>
        <w:t>8,56</w:t>
      </w:r>
      <w:r w:rsidRPr="002537EC">
        <w:rPr>
          <w:rFonts w:ascii="Verdana" w:eastAsia="Verdana" w:hAnsi="Verdana" w:cs="Verdana"/>
          <w:color w:val="000000"/>
        </w:rPr>
        <w:t xml:space="preserve">. </w:t>
      </w:r>
    </w:p>
    <w:p w:rsidR="009E483B" w:rsidRPr="002537EC" w:rsidRDefault="009E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Verdana" w:eastAsia="Verdana" w:hAnsi="Verdana" w:cs="Verdana"/>
          <w:color w:val="000000"/>
        </w:rPr>
      </w:pPr>
    </w:p>
    <w:p w:rsidR="009E483B" w:rsidRPr="002537EC" w:rsidRDefault="009E48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E483B" w:rsidRPr="002537EC" w:rsidRDefault="009E483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E483B" w:rsidRPr="002537EC" w:rsidRDefault="0073150F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2537EC">
        <w:rPr>
          <w:rFonts w:ascii="Verdana" w:eastAsia="Verdana" w:hAnsi="Verdana" w:cs="Verdana"/>
          <w:i/>
          <w:sz w:val="20"/>
          <w:szCs w:val="20"/>
        </w:rPr>
        <w:t>Tabela 1: Informações giz de cera e lápis.</w:t>
      </w:r>
    </w:p>
    <w:p w:rsidR="00D26CA6" w:rsidRPr="002537EC" w:rsidRDefault="00D26CA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193"/>
        <w:gridCol w:w="1177"/>
        <w:gridCol w:w="1287"/>
        <w:gridCol w:w="1473"/>
        <w:gridCol w:w="1770"/>
        <w:gridCol w:w="1246"/>
      </w:tblGrid>
      <w:tr w:rsidR="00D26CA6" w:rsidRPr="002537EC" w:rsidTr="002B6FE3">
        <w:trPr>
          <w:trHeight w:val="315"/>
        </w:trPr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Material</w:t>
            </w: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Marca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Menor preço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Maior preço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Diferença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 xml:space="preserve">Preço médio 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D26CA6" w:rsidRPr="002537EC" w:rsidRDefault="00D26CA6" w:rsidP="00D26CA6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Variação</w:t>
            </w:r>
            <w:r w:rsidR="00AC1F69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 xml:space="preserve"> (%)</w:t>
            </w:r>
          </w:p>
        </w:tc>
      </w:tr>
      <w:tr w:rsidR="004C43AE" w:rsidRPr="002537EC" w:rsidTr="002B6FE3">
        <w:trPr>
          <w:cantSplit/>
          <w:trHeight w:val="120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537EC">
              <w:rPr>
                <w:rFonts w:ascii="Verdana" w:eastAsia="Arial" w:hAnsi="Verdana" w:cstheme="majorHAnsi"/>
                <w:b/>
                <w:bCs/>
                <w:color w:val="000000"/>
                <w:sz w:val="22"/>
                <w:szCs w:val="22"/>
              </w:rPr>
              <w:t>Giz de cera grosso (cx. 12 unidades)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R$ 11,99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R$ 7,00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140,28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4C43AE" w:rsidRPr="002537EC" w:rsidTr="002B6FE3">
        <w:trPr>
          <w:cantSplit/>
          <w:trHeight w:val="1402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537EC">
              <w:rPr>
                <w:rFonts w:ascii="Verdana" w:eastAsia="Arial" w:hAnsi="Verdana" w:cstheme="majorHAnsi"/>
                <w:b/>
                <w:bCs/>
                <w:color w:val="000000"/>
                <w:sz w:val="22"/>
                <w:szCs w:val="22"/>
              </w:rPr>
              <w:t>Lápis de cor tamanho grande (cx. 12 unidades)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R$ 11,99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R$ 34,90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R$ 22,91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R$ 19,75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191,08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4C43AE" w:rsidRPr="002537EC" w:rsidTr="002B6FE3">
        <w:trPr>
          <w:cantSplit/>
          <w:trHeight w:val="155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537EC">
              <w:rPr>
                <w:rFonts w:ascii="Verdana" w:eastAsia="Arial" w:hAnsi="Verdana" w:cstheme="majorHAnsi"/>
                <w:b/>
                <w:bCs/>
                <w:color w:val="000000"/>
                <w:sz w:val="22"/>
                <w:szCs w:val="22"/>
              </w:rPr>
              <w:lastRenderedPageBreak/>
              <w:t>Lápis de cor tamanho grande (cx. 12 unidades)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4C43AE">
            <w:pPr>
              <w:jc w:val="center"/>
              <w:rPr>
                <w:rFonts w:ascii="Verdana" w:eastAsia="Times New Roman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Multicolor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R$ 9,99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3AE" w:rsidRPr="002537EC" w:rsidRDefault="004C43AE" w:rsidP="002B6FE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100,20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9E483B" w:rsidRPr="002537EC" w:rsidRDefault="007315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537EC">
        <w:rPr>
          <w:rFonts w:ascii="Verdana" w:eastAsia="Verdana" w:hAnsi="Verdana" w:cs="Verdana"/>
          <w:i/>
          <w:color w:val="000000"/>
          <w:sz w:val="20"/>
          <w:szCs w:val="20"/>
        </w:rPr>
        <w:t>Fonte: PROCON Municipal de Campina Grande-PB.</w:t>
      </w:r>
    </w:p>
    <w:p w:rsidR="009E483B" w:rsidRPr="002537EC" w:rsidRDefault="009E483B">
      <w:pPr>
        <w:ind w:firstLine="708"/>
        <w:jc w:val="both"/>
        <w:rPr>
          <w:rFonts w:ascii="Verdana" w:eastAsia="Verdana" w:hAnsi="Verdana" w:cs="Verdana"/>
        </w:rPr>
      </w:pPr>
    </w:p>
    <w:p w:rsidR="009E483B" w:rsidRPr="002537EC" w:rsidRDefault="0073150F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 xml:space="preserve">A </w:t>
      </w:r>
      <w:r w:rsidRPr="002537EC">
        <w:rPr>
          <w:rFonts w:ascii="Verdana" w:eastAsia="Verdana" w:hAnsi="Verdana" w:cs="Verdana"/>
          <w:i/>
        </w:rPr>
        <w:t>Tabela 2</w:t>
      </w:r>
      <w:r w:rsidRPr="002537EC">
        <w:rPr>
          <w:rFonts w:ascii="Verdana" w:eastAsia="Verdana" w:hAnsi="Verdana" w:cs="Verdana"/>
        </w:rPr>
        <w:t xml:space="preserve"> consta a</w:t>
      </w:r>
      <w:r w:rsidR="002B6FE3" w:rsidRPr="002537EC">
        <w:rPr>
          <w:rFonts w:ascii="Verdana" w:eastAsia="Verdana" w:hAnsi="Verdana" w:cs="Verdana"/>
        </w:rPr>
        <w:t>s informações sobre os preços dos pinceis</w:t>
      </w:r>
      <w:r w:rsidRPr="002537EC">
        <w:rPr>
          <w:rFonts w:ascii="Verdana" w:eastAsia="Verdana" w:hAnsi="Verdana" w:cs="Verdana"/>
        </w:rPr>
        <w:t xml:space="preserve"> e tesoura. Observe que </w:t>
      </w:r>
      <w:r w:rsidR="00845B3F" w:rsidRPr="002537EC">
        <w:rPr>
          <w:rFonts w:ascii="Verdana" w:eastAsia="Verdana" w:hAnsi="Verdana" w:cs="Verdana"/>
        </w:rPr>
        <w:t>a tesoura</w:t>
      </w:r>
      <w:r w:rsidRPr="002537EC">
        <w:rPr>
          <w:rFonts w:ascii="Verdana" w:eastAsia="Verdana" w:hAnsi="Verdana" w:cs="Verdana"/>
        </w:rPr>
        <w:t xml:space="preserve"> custa em média R$ </w:t>
      </w:r>
      <w:r w:rsidR="00845B3F" w:rsidRPr="002537EC">
        <w:rPr>
          <w:rFonts w:ascii="Verdana" w:eastAsia="Verdana" w:hAnsi="Verdana" w:cs="Verdana"/>
        </w:rPr>
        <w:t>6,63</w:t>
      </w:r>
      <w:r w:rsidRPr="002537EC">
        <w:rPr>
          <w:rFonts w:ascii="Verdana" w:eastAsia="Verdana" w:hAnsi="Verdana" w:cs="Verdana"/>
        </w:rPr>
        <w:t xml:space="preserve">. O menor valor encontrado para esse material foi R$ </w:t>
      </w:r>
      <w:r w:rsidR="00845B3F" w:rsidRPr="002537EC">
        <w:rPr>
          <w:rFonts w:ascii="Verdana" w:eastAsia="Verdana" w:hAnsi="Verdana" w:cs="Verdana"/>
        </w:rPr>
        <w:t>4,49</w:t>
      </w:r>
      <w:r w:rsidR="00934D6F" w:rsidRPr="002537EC">
        <w:rPr>
          <w:rFonts w:ascii="Verdana" w:eastAsia="Verdana" w:hAnsi="Verdana" w:cs="Verdana"/>
        </w:rPr>
        <w:t xml:space="preserve"> </w:t>
      </w:r>
      <w:r w:rsidRPr="002537EC">
        <w:rPr>
          <w:rFonts w:ascii="Verdana" w:eastAsia="Verdana" w:hAnsi="Verdana" w:cs="Verdana"/>
        </w:rPr>
        <w:t xml:space="preserve">e o maior R$ </w:t>
      </w:r>
      <w:r w:rsidR="00845B3F" w:rsidRPr="002537EC">
        <w:rPr>
          <w:rFonts w:ascii="Verdana" w:eastAsia="Verdana" w:hAnsi="Verdana" w:cs="Verdana"/>
        </w:rPr>
        <w:t>12,99</w:t>
      </w:r>
      <w:r w:rsidR="009C6D26" w:rsidRPr="002537EC">
        <w:rPr>
          <w:rFonts w:ascii="Verdana" w:eastAsia="Verdana" w:hAnsi="Verdana" w:cs="Verdana"/>
        </w:rPr>
        <w:t>;</w:t>
      </w:r>
      <w:r w:rsidRPr="002537EC">
        <w:rPr>
          <w:rFonts w:ascii="Verdana" w:eastAsia="Verdana" w:hAnsi="Verdana" w:cs="Verdana"/>
        </w:rPr>
        <w:t xml:space="preserve"> quem pesquisa pode fazer uma economia de R$ </w:t>
      </w:r>
      <w:r w:rsidR="00845B3F" w:rsidRPr="002537EC">
        <w:rPr>
          <w:rFonts w:ascii="Verdana" w:eastAsia="Verdana" w:hAnsi="Verdana" w:cs="Verdana"/>
        </w:rPr>
        <w:t>8,5</w:t>
      </w:r>
      <w:r w:rsidR="009C6D26" w:rsidRPr="002537EC">
        <w:rPr>
          <w:rFonts w:ascii="Verdana" w:eastAsia="Verdana" w:hAnsi="Verdana" w:cs="Verdana"/>
        </w:rPr>
        <w:t>0</w:t>
      </w:r>
      <w:r w:rsidRPr="002537EC">
        <w:rPr>
          <w:rFonts w:ascii="Verdana" w:eastAsia="Verdana" w:hAnsi="Verdana" w:cs="Verdana"/>
        </w:rPr>
        <w:t xml:space="preserve"> para o consumidor que comprar no local com o preço mais em conta. </w:t>
      </w:r>
    </w:p>
    <w:p w:rsidR="009C6D26" w:rsidRPr="002537EC" w:rsidRDefault="009C6D26">
      <w:pPr>
        <w:spacing w:line="360" w:lineRule="auto"/>
        <w:ind w:firstLine="708"/>
        <w:jc w:val="both"/>
        <w:rPr>
          <w:rFonts w:ascii="Verdana" w:eastAsia="Verdana" w:hAnsi="Verdana" w:cs="Verdana"/>
          <w:color w:val="000000"/>
        </w:rPr>
      </w:pPr>
    </w:p>
    <w:p w:rsidR="009E483B" w:rsidRPr="002537EC" w:rsidRDefault="0073150F">
      <w:pPr>
        <w:ind w:left="-142" w:hanging="992"/>
        <w:rPr>
          <w:rFonts w:ascii="Verdana" w:eastAsia="Verdana" w:hAnsi="Verdana" w:cs="Verdana"/>
          <w:i/>
          <w:sz w:val="20"/>
          <w:szCs w:val="20"/>
        </w:rPr>
      </w:pPr>
      <w:r w:rsidRPr="002537EC">
        <w:rPr>
          <w:rFonts w:ascii="Verdana" w:eastAsia="Verdana" w:hAnsi="Verdana" w:cs="Verdana"/>
          <w:i/>
          <w:sz w:val="20"/>
          <w:szCs w:val="20"/>
        </w:rPr>
        <w:t xml:space="preserve">               Tabela 2: Informações sobre pincel e tesoura.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191"/>
        <w:gridCol w:w="1175"/>
        <w:gridCol w:w="1285"/>
        <w:gridCol w:w="1472"/>
        <w:gridCol w:w="1769"/>
        <w:gridCol w:w="1245"/>
      </w:tblGrid>
      <w:tr w:rsidR="002B6FE3" w:rsidRPr="002537EC" w:rsidTr="00EF6EB2">
        <w:trPr>
          <w:trHeight w:val="315"/>
        </w:trPr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Material</w:t>
            </w: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Marca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Menor preço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Maior preço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Diferença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 xml:space="preserve">Preço médio 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Variação</w:t>
            </w:r>
            <w:r w:rsidR="00AC1F69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 xml:space="preserve"> (%)</w:t>
            </w:r>
          </w:p>
        </w:tc>
      </w:tr>
      <w:tr w:rsidR="002B6FE3" w:rsidRPr="002537EC" w:rsidTr="00EF6EB2">
        <w:trPr>
          <w:cantSplit/>
          <w:trHeight w:val="88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2B6FE3" w:rsidRPr="002537EC" w:rsidRDefault="002B6FE3" w:rsidP="002B6FE3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</w:rPr>
              <w:t>Pincel nº 16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R$ 7,35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R$ 5,41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123,40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2B6FE3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2B6FE3" w:rsidRPr="002537EC" w:rsidRDefault="002B6FE3" w:rsidP="002B6FE3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</w:rPr>
              <w:t>Pincel nº 18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eastAsia="Times New Roman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R$ 10,40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197,14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2B6FE3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2B6FE3" w:rsidRPr="002537EC" w:rsidRDefault="002B6FE3" w:rsidP="002B6FE3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</w:rPr>
              <w:t>Pincel nº 20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845B3F" w:rsidP="00EF6EB2">
            <w:pPr>
              <w:jc w:val="center"/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R$ 3,95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R$ 7,95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101,27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2B6FE3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2B6FE3" w:rsidRPr="002537EC" w:rsidRDefault="002B6FE3" w:rsidP="002B6FE3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</w:rPr>
              <w:t>Tesoura sem ponta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845B3F" w:rsidP="00EF6EB2">
            <w:pPr>
              <w:jc w:val="center"/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Arial" w:hAnsi="Verdana" w:cstheme="majorHAnsi"/>
                <w:bCs/>
                <w:color w:val="000000"/>
                <w:sz w:val="20"/>
                <w:szCs w:val="20"/>
              </w:rPr>
              <w:t>Tris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R$ 12,99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FE3" w:rsidRPr="002537EC" w:rsidRDefault="002B6FE3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189,31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9E483B" w:rsidRPr="002537EC" w:rsidRDefault="0073150F" w:rsidP="00EF6EB2">
      <w:pPr>
        <w:rPr>
          <w:rFonts w:ascii="Verdana" w:eastAsia="Verdana" w:hAnsi="Verdana" w:cs="Verdana"/>
          <w:sz w:val="20"/>
          <w:szCs w:val="20"/>
        </w:rPr>
      </w:pPr>
      <w:r w:rsidRPr="002537EC">
        <w:rPr>
          <w:rFonts w:ascii="Verdana" w:eastAsia="Verdana" w:hAnsi="Verdana" w:cs="Verdana"/>
          <w:i/>
          <w:color w:val="000000"/>
          <w:sz w:val="20"/>
          <w:szCs w:val="20"/>
        </w:rPr>
        <w:t>Fonte: PROCON Municipal de Campina Grande-PB.</w:t>
      </w:r>
    </w:p>
    <w:p w:rsidR="009E483B" w:rsidRPr="002537EC" w:rsidRDefault="009E483B">
      <w:pPr>
        <w:ind w:firstLine="708"/>
        <w:jc w:val="both"/>
        <w:rPr>
          <w:rFonts w:ascii="Verdana" w:eastAsia="Arial" w:hAnsi="Verdana" w:cs="Arial"/>
        </w:rPr>
      </w:pPr>
    </w:p>
    <w:p w:rsidR="009E483B" w:rsidRPr="002537EC" w:rsidRDefault="009E483B">
      <w:pPr>
        <w:ind w:firstLine="708"/>
        <w:jc w:val="both"/>
        <w:rPr>
          <w:rFonts w:ascii="Verdana" w:eastAsia="Arial" w:hAnsi="Verdana" w:cs="Arial"/>
        </w:rPr>
      </w:pPr>
    </w:p>
    <w:p w:rsidR="00EF6EB2" w:rsidRPr="002537EC" w:rsidRDefault="00EF6EB2">
      <w:pPr>
        <w:ind w:firstLine="708"/>
        <w:jc w:val="both"/>
        <w:rPr>
          <w:rFonts w:ascii="Verdana" w:eastAsia="Arial" w:hAnsi="Verdana" w:cs="Arial"/>
        </w:rPr>
      </w:pPr>
    </w:p>
    <w:p w:rsidR="009E483B" w:rsidRPr="002537EC" w:rsidRDefault="0073150F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 w:rsidRPr="002537EC">
        <w:rPr>
          <w:rFonts w:ascii="Verdana" w:eastAsia="Verdana" w:hAnsi="Verdana" w:cs="Verdana"/>
        </w:rPr>
        <w:t>O consumidor pode economizar bastante caso esteja disposto a percorrer o centro</w:t>
      </w:r>
      <w:r w:rsidR="00907521" w:rsidRPr="002537EC">
        <w:rPr>
          <w:rFonts w:ascii="Verdana" w:eastAsia="Verdana" w:hAnsi="Verdana" w:cs="Verdana"/>
        </w:rPr>
        <w:t xml:space="preserve"> e o shopping</w:t>
      </w:r>
      <w:r w:rsidRPr="002537EC">
        <w:rPr>
          <w:rFonts w:ascii="Verdana" w:eastAsia="Verdana" w:hAnsi="Verdana" w:cs="Verdana"/>
        </w:rPr>
        <w:t xml:space="preserve"> de Campina Grande, visto que os estabelecimentos amostrados ficam maioria nesta</w:t>
      </w:r>
      <w:r w:rsidR="00EF6EB2" w:rsidRPr="002537EC">
        <w:rPr>
          <w:rFonts w:ascii="Verdana" w:eastAsia="Verdana" w:hAnsi="Verdana" w:cs="Verdana"/>
        </w:rPr>
        <w:t>s</w:t>
      </w:r>
      <w:r w:rsidRPr="002537EC">
        <w:rPr>
          <w:rFonts w:ascii="Verdana" w:eastAsia="Verdana" w:hAnsi="Verdana" w:cs="Verdana"/>
        </w:rPr>
        <w:t xml:space="preserve"> localidade</w:t>
      </w:r>
      <w:r w:rsidR="00EF6EB2" w:rsidRPr="002537EC">
        <w:rPr>
          <w:rFonts w:ascii="Verdana" w:eastAsia="Verdana" w:hAnsi="Verdana" w:cs="Verdana"/>
        </w:rPr>
        <w:t>s</w:t>
      </w:r>
      <w:r w:rsidRPr="002537EC">
        <w:rPr>
          <w:rFonts w:ascii="Verdana" w:eastAsia="Verdana" w:hAnsi="Verdana" w:cs="Verdana"/>
        </w:rPr>
        <w:t>. Apesar de ficarem na mesma região, há indícios de existir uma grande variação de preços entre as lojas e em diversos produtos, as análises ocorreram com os produtos que tiveram um maior destaque nos preços.</w:t>
      </w:r>
    </w:p>
    <w:p w:rsidR="009E483B" w:rsidRPr="002537EC" w:rsidRDefault="0073150F">
      <w:pPr>
        <w:ind w:firstLine="708"/>
        <w:jc w:val="both"/>
        <w:rPr>
          <w:rFonts w:ascii="Verdana" w:eastAsia="Arial" w:hAnsi="Verdana" w:cs="Arial"/>
        </w:rPr>
      </w:pPr>
      <w:r w:rsidRPr="002537EC">
        <w:rPr>
          <w:rFonts w:ascii="Verdana" w:eastAsia="Arial" w:hAnsi="Verdana" w:cs="Arial"/>
        </w:rPr>
        <w:t xml:space="preserve">Na </w:t>
      </w:r>
      <w:r w:rsidRPr="002537EC">
        <w:rPr>
          <w:rFonts w:ascii="Verdana" w:eastAsia="Arial" w:hAnsi="Verdana" w:cs="Arial"/>
          <w:i/>
        </w:rPr>
        <w:t>Tabela 3</w:t>
      </w:r>
      <w:r w:rsidRPr="002537EC">
        <w:rPr>
          <w:rFonts w:ascii="Verdana" w:eastAsia="Arial" w:hAnsi="Verdana" w:cs="Arial"/>
        </w:rPr>
        <w:t xml:space="preserve"> constam as informações sobre pastas, lápis, borracha, apontador e caderno.</w:t>
      </w:r>
    </w:p>
    <w:p w:rsidR="009E483B" w:rsidRPr="002537EC" w:rsidRDefault="009E483B">
      <w:pPr>
        <w:ind w:firstLine="708"/>
        <w:jc w:val="both"/>
        <w:rPr>
          <w:rFonts w:ascii="Verdana" w:eastAsia="Arial" w:hAnsi="Verdana" w:cs="Arial"/>
        </w:rPr>
      </w:pPr>
    </w:p>
    <w:p w:rsidR="00845B3F" w:rsidRPr="002537EC" w:rsidRDefault="0073150F">
      <w:pPr>
        <w:ind w:left="-142" w:hanging="425"/>
        <w:rPr>
          <w:rFonts w:ascii="Verdana" w:eastAsia="Verdana" w:hAnsi="Verdana" w:cs="Verdana"/>
          <w:i/>
          <w:sz w:val="20"/>
          <w:szCs w:val="20"/>
        </w:rPr>
      </w:pPr>
      <w:r w:rsidRPr="002537EC">
        <w:rPr>
          <w:rFonts w:ascii="Verdana" w:eastAsia="Verdana" w:hAnsi="Verdana" w:cs="Verdana"/>
          <w:i/>
          <w:sz w:val="20"/>
          <w:szCs w:val="20"/>
        </w:rPr>
        <w:lastRenderedPageBreak/>
        <w:t xml:space="preserve">     Tabela 3: Informações sobre pastas, lápis, borracha, apontador e caderno.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167"/>
        <w:gridCol w:w="1152"/>
        <w:gridCol w:w="1262"/>
        <w:gridCol w:w="1448"/>
        <w:gridCol w:w="1745"/>
        <w:gridCol w:w="1221"/>
      </w:tblGrid>
      <w:tr w:rsidR="00EF6EB2" w:rsidRPr="002537EC" w:rsidTr="00907521">
        <w:trPr>
          <w:trHeight w:val="315"/>
        </w:trPr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Material</w:t>
            </w: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Marca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Maior Preço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Menor Preço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Diferença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Preço médio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2537EC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>Variação</w:t>
            </w:r>
            <w:r w:rsidR="00AC1F69">
              <w:rPr>
                <w:rFonts w:ascii="Verdana" w:eastAsia="Calibri" w:hAnsi="Verdana" w:cs="Calibri"/>
                <w:b/>
                <w:bCs/>
                <w:color w:val="FFFFFF"/>
                <w:sz w:val="20"/>
                <w:szCs w:val="20"/>
              </w:rPr>
              <w:t xml:space="preserve"> (%)</w:t>
            </w:r>
          </w:p>
        </w:tc>
      </w:tr>
      <w:tr w:rsidR="00907521" w:rsidRPr="002537EC" w:rsidTr="00EF6EB2">
        <w:trPr>
          <w:cantSplit/>
          <w:trHeight w:val="889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Caneta esferográfica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R$ 2,66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R$ 1,66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Caneta esferográfica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Compacto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R$ 0,80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R$ 2,69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336,25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845B3F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845B3F" w:rsidRPr="002537EC" w:rsidRDefault="00845B3F" w:rsidP="00907521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Caneta esferográfica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Faber</w:t>
            </w:r>
            <w:r w:rsidR="00907521" w:rsidRPr="002537E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R$ 2,75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B3F" w:rsidRPr="002537EC" w:rsidRDefault="00845B3F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121,77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Lápis grafite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R$ 34,90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R$ 11,99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R$ 22,91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R$ 19,75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191,08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Borracha pequena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Mercur</w:t>
            </w:r>
            <w:proofErr w:type="spellEnd"/>
          </w:p>
          <w:p w:rsidR="00907521" w:rsidRPr="002537EC" w:rsidRDefault="00907521" w:rsidP="00EF6EB2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R$ 0,60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R$ 0,40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R$ 0,80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66,67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Apontador unid. Com Depósito </w:t>
            </w:r>
            <w:proofErr w:type="spellStart"/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Glitz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R$ 5,06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153,44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Apontador unid. Com Depósito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R$ 9,99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R$ 5,32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212,58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Apontador unid. Com Depósito Neon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R$ 9,99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R$ 3,20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R$ 6,79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212,58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Régua de 30 cm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theme="maj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R$ 0,85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R$ 4,14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R$ 2,53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487,06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Caderno brochura 96 folhas (unidade)</w:t>
            </w:r>
          </w:p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Foroni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R$ 24,99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R$ 12,90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R$ 12,09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R$ 16,93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93,72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hAnsi="Verdana" w:cs="Calibri Light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Caderno brochura 96 folhas (unidade)</w:t>
            </w:r>
          </w:p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Tilibra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R$ 17,00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R$ 8,10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R$ 13,56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91,01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Caderno 12 matérias capa dura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proofErr w:type="spellStart"/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Foroni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R$ 54,20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R$ 19,99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R$ 34,21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R$ 39,00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171,14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Caderno 12 matérias capa dura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Jandai</w:t>
            </w:r>
            <w:r w:rsidR="00EF6EB2"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R$ 43,45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R$ 14,99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R$ 28,46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R$ 24,81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189,86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</w:tr>
      <w:tr w:rsidR="00907521" w:rsidRPr="002537EC" w:rsidTr="00EF6EB2">
        <w:trPr>
          <w:cantSplit/>
          <w:trHeight w:val="844"/>
        </w:trPr>
        <w:tc>
          <w:tcPr>
            <w:tcW w:w="7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:rsidR="00907521" w:rsidRPr="002537EC" w:rsidRDefault="00907521" w:rsidP="0090752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537E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Caderno 12 matérias capa dura (unidade)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 Light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Tilibra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R$ 46,55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R$ 19,99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R$ 26,56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R$ 30,10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21" w:rsidRPr="002537EC" w:rsidRDefault="00907521" w:rsidP="00EF6E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537EC">
              <w:rPr>
                <w:rFonts w:ascii="Verdana" w:hAnsi="Verdana" w:cs="Calibri"/>
                <w:color w:val="000000"/>
                <w:sz w:val="20"/>
                <w:szCs w:val="20"/>
              </w:rPr>
              <w:t>132,87</w:t>
            </w:r>
            <w:r w:rsidR="00AC1F69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  <w:bookmarkStart w:id="0" w:name="_GoBack"/>
            <w:bookmarkEnd w:id="0"/>
          </w:p>
        </w:tc>
      </w:tr>
    </w:tbl>
    <w:p w:rsidR="009E483B" w:rsidRPr="002537EC" w:rsidRDefault="0073150F" w:rsidP="00907521">
      <w:pPr>
        <w:rPr>
          <w:rFonts w:ascii="Verdana" w:eastAsia="Verdana" w:hAnsi="Verdana" w:cs="Verdana"/>
          <w:sz w:val="20"/>
          <w:szCs w:val="20"/>
        </w:rPr>
        <w:sectPr w:rsidR="009E483B" w:rsidRPr="002537EC" w:rsidSect="002537EC">
          <w:footerReference w:type="default" r:id="rId11"/>
          <w:pgSz w:w="11906" w:h="16838"/>
          <w:pgMar w:top="1134" w:right="1134" w:bottom="709" w:left="1134" w:header="720" w:footer="720" w:gutter="0"/>
          <w:pgNumType w:start="1"/>
          <w:cols w:space="720"/>
          <w:titlePg/>
        </w:sectPr>
      </w:pPr>
      <w:r w:rsidRPr="002537EC">
        <w:rPr>
          <w:rFonts w:ascii="Verdana" w:eastAsia="Verdana" w:hAnsi="Verdana" w:cs="Verdana"/>
          <w:i/>
          <w:sz w:val="20"/>
          <w:szCs w:val="20"/>
        </w:rPr>
        <w:lastRenderedPageBreak/>
        <w:t xml:space="preserve">Fonte: PROCON Municipal de </w:t>
      </w:r>
      <w:r w:rsidR="00D41C04" w:rsidRPr="002537EC">
        <w:rPr>
          <w:rFonts w:ascii="Verdana" w:eastAsia="Verdana" w:hAnsi="Verdana" w:cs="Verdana"/>
          <w:i/>
          <w:sz w:val="20"/>
          <w:szCs w:val="20"/>
        </w:rPr>
        <w:t>Campina Grande-PB</w:t>
      </w:r>
    </w:p>
    <w:p w:rsidR="009E483B" w:rsidRPr="002537EC" w:rsidRDefault="009E483B" w:rsidP="00D41C04">
      <w:pPr>
        <w:spacing w:line="360" w:lineRule="auto"/>
        <w:jc w:val="both"/>
        <w:rPr>
          <w:rFonts w:ascii="Verdana" w:eastAsia="Verdana" w:hAnsi="Verdana" w:cs="Verdana"/>
        </w:rPr>
      </w:pPr>
    </w:p>
    <w:p w:rsidR="009E483B" w:rsidRPr="002537EC" w:rsidRDefault="009E483B">
      <w:pPr>
        <w:spacing w:line="360" w:lineRule="auto"/>
        <w:ind w:hanging="567"/>
        <w:jc w:val="both"/>
        <w:rPr>
          <w:rFonts w:ascii="Verdana" w:eastAsia="Verdana" w:hAnsi="Verdana" w:cs="Verdana"/>
          <w:color w:val="1F497D"/>
        </w:rPr>
      </w:pPr>
    </w:p>
    <w:p w:rsidR="009E483B" w:rsidRPr="002537EC" w:rsidRDefault="0073150F">
      <w:pPr>
        <w:spacing w:line="360" w:lineRule="auto"/>
        <w:jc w:val="both"/>
        <w:rPr>
          <w:rFonts w:ascii="Verdana" w:eastAsia="Verdana" w:hAnsi="Verdana" w:cs="Verdana"/>
          <w:b/>
          <w:color w:val="1F497D"/>
        </w:rPr>
      </w:pPr>
      <w:r w:rsidRPr="002537EC">
        <w:rPr>
          <w:rFonts w:ascii="Verdana" w:eastAsia="Verdana" w:hAnsi="Verdana" w:cs="Verdana"/>
          <w:b/>
          <w:color w:val="1F497D"/>
        </w:rPr>
        <w:t>3. Relação geral dos materiais pesquisados</w:t>
      </w:r>
    </w:p>
    <w:tbl>
      <w:tblPr>
        <w:tblW w:w="1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093"/>
        <w:gridCol w:w="937"/>
        <w:gridCol w:w="811"/>
        <w:gridCol w:w="1073"/>
        <w:gridCol w:w="836"/>
        <w:gridCol w:w="834"/>
        <w:gridCol w:w="1040"/>
        <w:gridCol w:w="956"/>
        <w:gridCol w:w="965"/>
        <w:gridCol w:w="968"/>
        <w:gridCol w:w="905"/>
        <w:gridCol w:w="850"/>
        <w:gridCol w:w="1073"/>
        <w:gridCol w:w="960"/>
      </w:tblGrid>
      <w:tr w:rsidR="002676AF" w:rsidRPr="002537EC" w:rsidTr="002676A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hAnsi="Verdana" w:cs="Calibri Light"/>
                <w:bCs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hAnsi="Verdana" w:cs="Calibri Light"/>
                <w:bCs/>
                <w:color w:val="FFFFFF" w:themeColor="background1"/>
                <w:sz w:val="16"/>
                <w:szCs w:val="16"/>
              </w:rPr>
              <w:t>Livraria Leitura</w:t>
            </w:r>
          </w:p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Lê Biscuit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 xml:space="preserve">Americanas </w:t>
            </w:r>
            <w:r w:rsidR="002676AF"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(Centro)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Brasil Atacado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Casa do Colegial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CDM Papelaria e Brinquedos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Lojão</w:t>
            </w:r>
            <w:proofErr w:type="spellEnd"/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 xml:space="preserve"> do Colegial (Centro)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Papelaria Compasso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Papelaria Rocha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Armazém das Miudezas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Lojão</w:t>
            </w:r>
            <w:proofErr w:type="spellEnd"/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 xml:space="preserve"> do Colegial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Americanas (shopping)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center"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FFFFFF" w:themeColor="background1"/>
                <w:sz w:val="16"/>
                <w:szCs w:val="16"/>
              </w:rPr>
              <w:t>Kalunga</w:t>
            </w:r>
          </w:p>
        </w:tc>
      </w:tr>
      <w:tr w:rsidR="002676AF" w:rsidRPr="002537EC" w:rsidTr="002676A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5D0E22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Apontador unid. Com Depósito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Glitz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5D0E22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Faber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Castell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22" w:rsidRPr="002537EC" w:rsidRDefault="005D0E22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R$ 8,10</w:t>
            </w:r>
          </w:p>
        </w:tc>
      </w:tr>
      <w:tr w:rsidR="002676AF" w:rsidRPr="002537EC" w:rsidTr="002676AF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Apontador unid. Com Depósito </w:t>
            </w: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Jumbo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Faber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Castell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R$ 8,10</w:t>
            </w:r>
          </w:p>
        </w:tc>
      </w:tr>
      <w:tr w:rsidR="002676AF" w:rsidRPr="002537EC" w:rsidTr="002676A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Apontador unid. Com Depósito Neon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Faber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Castell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Borracha pequena unid.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Mercur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R$ 0,70</w:t>
            </w:r>
          </w:p>
        </w:tc>
      </w:tr>
      <w:tr w:rsidR="002676AF" w:rsidRPr="002537EC" w:rsidTr="002676A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Caderno brochura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peq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96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folhas(</w:t>
            </w:r>
            <w:proofErr w:type="spellStart"/>
            <w:proofErr w:type="gram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und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Foroni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Caderno brochura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peq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96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folhas(</w:t>
            </w:r>
            <w:proofErr w:type="spellStart"/>
            <w:proofErr w:type="gram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und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Tilibra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Caderno 12 matérias capa dura </w:t>
            </w: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(</w:t>
            </w:r>
            <w:proofErr w:type="spellStart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und</w:t>
            </w:r>
            <w:proofErr w:type="spellEnd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Foroni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Caderno 12 matérias capa dura </w:t>
            </w: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(</w:t>
            </w:r>
            <w:proofErr w:type="spellStart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und</w:t>
            </w:r>
            <w:proofErr w:type="spellEnd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Jandaia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Caderno 12 matérias capa dura </w:t>
            </w: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(</w:t>
            </w:r>
            <w:proofErr w:type="spellStart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und</w:t>
            </w:r>
            <w:proofErr w:type="spellEnd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Tilibra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Caneta esferográfica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R$ 2,26</w:t>
            </w:r>
          </w:p>
        </w:tc>
      </w:tr>
      <w:tr w:rsidR="002676AF" w:rsidRPr="002537EC" w:rsidTr="002676A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Caneta esferográfica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Compacto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Caneta esferográfica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Faber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Castell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R$ 2,75</w:t>
            </w:r>
          </w:p>
        </w:tc>
      </w:tr>
      <w:tr w:rsidR="002676AF" w:rsidRPr="002537EC" w:rsidTr="002676A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Giz de cera grosso (cx. 12 unidades)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R$ 9,90</w:t>
            </w:r>
          </w:p>
        </w:tc>
      </w:tr>
      <w:tr w:rsidR="002676AF" w:rsidRPr="002537EC" w:rsidTr="002676AF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Lápis de cor grande (cx.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Faber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Castell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Lápis de cor grande (cx.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Multicolor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Lápiseira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grafite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R$ 3,80</w:t>
            </w:r>
          </w:p>
        </w:tc>
      </w:tr>
      <w:tr w:rsidR="002676AF" w:rsidRPr="002537EC" w:rsidTr="002676A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Papel ofício A4 (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01 resma</w:t>
            </w:r>
            <w:proofErr w:type="gram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Pasta de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polionda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tamanho off. 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fina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Pasta de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polionda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tamanho off. 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média</w:t>
            </w:r>
            <w:proofErr w:type="gram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Pasta de </w:t>
            </w:r>
            <w:proofErr w:type="spell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polionda</w:t>
            </w:r>
            <w:proofErr w:type="spellEnd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tamanho off. </w:t>
            </w:r>
            <w:proofErr w:type="gramStart"/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grossa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Pincel nº 16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R$ 6,50</w:t>
            </w:r>
          </w:p>
        </w:tc>
      </w:tr>
      <w:tr w:rsidR="002676AF" w:rsidRPr="002537EC" w:rsidTr="002676AF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Pincel nº 18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R$ 10,40</w:t>
            </w:r>
          </w:p>
        </w:tc>
      </w:tr>
      <w:tr w:rsidR="002676AF" w:rsidRPr="002537EC" w:rsidTr="002676AF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Pincel nº 20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  <w:tr w:rsidR="002676AF" w:rsidRPr="002537EC" w:rsidTr="002676A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Régua de 30 cm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2676AF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R$ 3,30</w:t>
            </w:r>
          </w:p>
        </w:tc>
      </w:tr>
      <w:tr w:rsidR="002676AF" w:rsidRPr="002537EC" w:rsidTr="002676AF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Tesoura sem ponta (unidade)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Tris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R$ 6,60</w:t>
            </w:r>
          </w:p>
        </w:tc>
      </w:tr>
      <w:tr w:rsidR="002676AF" w:rsidRPr="002537EC" w:rsidTr="002676AF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Cola 40g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D41C04">
            <w:pPr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proofErr w:type="spellStart"/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Glinorte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R$ 1,42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04" w:rsidRPr="002537EC" w:rsidRDefault="00D41C04" w:rsidP="002676AF">
            <w:pPr>
              <w:jc w:val="center"/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</w:pPr>
            <w:r w:rsidRPr="002537EC">
              <w:rPr>
                <w:rFonts w:ascii="Verdana" w:eastAsia="Times New Roman" w:hAnsi="Verdana" w:cs="Calibri Light"/>
                <w:color w:val="000000"/>
                <w:sz w:val="16"/>
                <w:szCs w:val="16"/>
              </w:rPr>
              <w:t>NT</w:t>
            </w:r>
          </w:p>
        </w:tc>
      </w:tr>
    </w:tbl>
    <w:p w:rsidR="00E66500" w:rsidRPr="002537EC" w:rsidRDefault="00E66500" w:rsidP="00E66500">
      <w:pPr>
        <w:tabs>
          <w:tab w:val="left" w:pos="3930"/>
        </w:tabs>
        <w:rPr>
          <w:rFonts w:ascii="Verdana" w:hAnsi="Verdana" w:cstheme="majorHAnsi"/>
          <w:i/>
          <w:color w:val="000000"/>
          <w:sz w:val="22"/>
          <w:szCs w:val="22"/>
        </w:rPr>
      </w:pPr>
      <w:r w:rsidRPr="002537EC">
        <w:rPr>
          <w:rFonts w:ascii="Verdana" w:eastAsia="Verdana" w:hAnsi="Verdana" w:cstheme="majorHAnsi"/>
          <w:color w:val="1F497D"/>
        </w:rPr>
        <w:t xml:space="preserve"> </w:t>
      </w:r>
      <w:r w:rsidR="002676AF" w:rsidRPr="002537EC">
        <w:rPr>
          <w:rFonts w:ascii="Verdana" w:hAnsi="Verdana" w:cstheme="majorHAnsi"/>
          <w:i/>
          <w:color w:val="000000"/>
          <w:sz w:val="22"/>
          <w:szCs w:val="22"/>
        </w:rPr>
        <w:t>Data da coleta 10</w:t>
      </w:r>
      <w:r w:rsidRPr="002537EC">
        <w:rPr>
          <w:rFonts w:ascii="Verdana" w:hAnsi="Verdana" w:cstheme="majorHAnsi"/>
          <w:i/>
          <w:color w:val="000000"/>
          <w:sz w:val="22"/>
          <w:szCs w:val="22"/>
        </w:rPr>
        <w:t xml:space="preserve"> de janeiro de 2023</w:t>
      </w:r>
      <w:r w:rsidRPr="002537EC">
        <w:rPr>
          <w:rFonts w:ascii="Verdana" w:hAnsi="Verdana" w:cstheme="majorHAnsi"/>
          <w:i/>
          <w:color w:val="000000"/>
          <w:sz w:val="22"/>
          <w:szCs w:val="22"/>
        </w:rPr>
        <w:tab/>
      </w:r>
      <w:r w:rsidR="002676AF" w:rsidRPr="002537EC">
        <w:rPr>
          <w:rFonts w:ascii="Verdana" w:hAnsi="Verdana" w:cstheme="majorHAnsi"/>
          <w:i/>
          <w:color w:val="000000"/>
          <w:sz w:val="22"/>
          <w:szCs w:val="22"/>
        </w:rPr>
        <w:t>- Procon</w:t>
      </w:r>
      <w:r w:rsidR="002537EC">
        <w:rPr>
          <w:rFonts w:ascii="Verdana" w:hAnsi="Verdana" w:cstheme="majorHAnsi"/>
          <w:i/>
          <w:color w:val="000000"/>
          <w:sz w:val="22"/>
          <w:szCs w:val="22"/>
        </w:rPr>
        <w:t xml:space="preserve"> Municipal de</w:t>
      </w:r>
      <w:r w:rsidR="002676AF" w:rsidRPr="002537EC">
        <w:rPr>
          <w:rFonts w:ascii="Verdana" w:hAnsi="Verdana" w:cstheme="majorHAnsi"/>
          <w:i/>
          <w:color w:val="000000"/>
          <w:sz w:val="22"/>
          <w:szCs w:val="22"/>
        </w:rPr>
        <w:t xml:space="preserve"> Campina Grande - PB.</w:t>
      </w:r>
    </w:p>
    <w:p w:rsidR="002676AF" w:rsidRPr="002537EC" w:rsidRDefault="002676AF" w:rsidP="00E66500">
      <w:pPr>
        <w:rPr>
          <w:rFonts w:ascii="Verdana" w:hAnsi="Verdana" w:cstheme="majorHAnsi"/>
          <w:b/>
          <w:color w:val="002060"/>
        </w:rPr>
      </w:pPr>
    </w:p>
    <w:p w:rsidR="002676AF" w:rsidRPr="002537EC" w:rsidRDefault="002676AF" w:rsidP="00E66500">
      <w:pPr>
        <w:rPr>
          <w:rFonts w:ascii="Verdana" w:hAnsi="Verdana" w:cstheme="majorHAnsi"/>
          <w:b/>
          <w:color w:val="002060"/>
        </w:rPr>
      </w:pPr>
    </w:p>
    <w:p w:rsidR="00E66500" w:rsidRPr="002537EC" w:rsidRDefault="00E66500" w:rsidP="00E66500">
      <w:pPr>
        <w:rPr>
          <w:rFonts w:ascii="Verdana" w:hAnsi="Verdana" w:cstheme="majorHAnsi"/>
          <w:b/>
          <w:color w:val="002060"/>
        </w:rPr>
      </w:pPr>
      <w:r w:rsidRPr="002537EC">
        <w:rPr>
          <w:rFonts w:ascii="Verdana" w:hAnsi="Verdana" w:cstheme="majorHAnsi"/>
          <w:b/>
          <w:color w:val="002060"/>
        </w:rPr>
        <w:t xml:space="preserve">  Legenda:</w:t>
      </w:r>
    </w:p>
    <w:p w:rsidR="002676AF" w:rsidRPr="002537EC" w:rsidRDefault="002676AF" w:rsidP="00E66500">
      <w:pPr>
        <w:rPr>
          <w:rFonts w:ascii="Verdana" w:hAnsi="Verdana" w:cstheme="majorHAnsi"/>
          <w:b/>
          <w:color w:val="002060"/>
        </w:rPr>
      </w:pPr>
    </w:p>
    <w:p w:rsidR="009E483B" w:rsidRPr="002537EC" w:rsidRDefault="002676AF" w:rsidP="002676AF">
      <w:pPr>
        <w:rPr>
          <w:rFonts w:ascii="Verdana" w:hAnsi="Verdana" w:cstheme="majorHAnsi"/>
          <w:b/>
          <w:color w:val="002060"/>
        </w:rPr>
        <w:sectPr w:rsidR="009E483B" w:rsidRPr="002537EC">
          <w:pgSz w:w="16838" w:h="11906" w:orient="landscape"/>
          <w:pgMar w:top="1134" w:right="1134" w:bottom="1134" w:left="284" w:header="720" w:footer="720" w:gutter="0"/>
          <w:cols w:space="720"/>
          <w:titlePg/>
        </w:sectPr>
      </w:pPr>
      <w:r w:rsidRPr="002537EC">
        <w:rPr>
          <w:rFonts w:ascii="Verdana" w:hAnsi="Verdana" w:cstheme="majorHAnsi"/>
          <w:b/>
          <w:color w:val="002060"/>
        </w:rPr>
        <w:t xml:space="preserve">  </w:t>
      </w:r>
      <w:r w:rsidRPr="002537EC">
        <w:rPr>
          <w:rFonts w:ascii="Verdana" w:hAnsi="Verdana" w:cstheme="majorHAnsi"/>
          <w:b/>
          <w:color w:val="002060"/>
        </w:rPr>
        <w:tab/>
      </w:r>
      <w:r w:rsidRPr="002537EC">
        <w:rPr>
          <w:rFonts w:ascii="Verdana" w:hAnsi="Verdana" w:cstheme="majorHAnsi"/>
          <w:b/>
          <w:color w:val="002060"/>
        </w:rPr>
        <w:tab/>
        <w:t xml:space="preserve">  NT – Não tem.</w:t>
      </w: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b/>
          <w:color w:val="1F497D"/>
        </w:rPr>
        <w:lastRenderedPageBreak/>
        <w:t>4. Dicas e Orientações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</w:rPr>
      </w:pPr>
    </w:p>
    <w:p w:rsidR="009E483B" w:rsidRDefault="0073150F">
      <w:pPr>
        <w:numPr>
          <w:ilvl w:val="0"/>
          <w:numId w:val="2"/>
        </w:numPr>
        <w:spacing w:line="360" w:lineRule="auto"/>
        <w:ind w:hanging="720"/>
        <w:jc w:val="both"/>
        <w:rPr>
          <w:rFonts w:ascii="Verdana" w:eastAsia="Verdana" w:hAnsi="Verdana" w:cs="Verdana"/>
          <w:color w:val="1F497D"/>
          <w:sz w:val="22"/>
          <w:szCs w:val="22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>O QUE A ESCOLA PODE SOLICITAR NA LISTA DE MATERIAL ESCOLAR?</w:t>
      </w: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Apenas os materiais utilizados para as atividades pedagógicas diárias do aluno, em quantidade coerente com as atividades praticadas pela mesma, sem restrição de marca. Em Campina Grande a Lei Municipal 6556/2017 proíbe as escolas da Rede Privada de Ensino de cobrarem dos pais e/ou responsáveis no ato da matrícula os seguintes materiais:</w:t>
      </w:r>
    </w:p>
    <w:p w:rsidR="009E483B" w:rsidRDefault="009E483B">
      <w:pPr>
        <w:spacing w:line="360" w:lineRule="auto"/>
        <w:jc w:val="both"/>
        <w:rPr>
          <w:rFonts w:ascii="Verdana" w:eastAsia="Verdana" w:hAnsi="Verdana" w:cs="Verdana"/>
        </w:rPr>
      </w:pPr>
    </w:p>
    <w:tbl>
      <w:tblPr>
        <w:tblStyle w:val="a4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9E483B">
        <w:tc>
          <w:tcPr>
            <w:tcW w:w="4361" w:type="dxa"/>
          </w:tcPr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Álcool;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Algodão;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Argila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Balde de praia;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Balões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Bolas de sopro;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Caneta para lousa;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Canudinho;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Carimbo;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Cartolina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Cola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Copos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Cordão;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Creme dental;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Pendrive</w:t>
            </w:r>
            <w:proofErr w:type="spellEnd"/>
            <w:r>
              <w:rPr>
                <w:rFonts w:ascii="Verdana" w:eastAsia="Verdana" w:hAnsi="Verdana" w:cs="Verdana"/>
                <w:b/>
              </w:rPr>
              <w:t>, CD e DVD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</w:rPr>
              <w:t>ou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outros produtos de mídia);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Elastex</w:t>
            </w:r>
            <w:proofErr w:type="spellEnd"/>
            <w:r>
              <w:rPr>
                <w:rFonts w:ascii="Verdana" w:eastAsia="Verdana" w:hAnsi="Verdana" w:cs="Verdana"/>
                <w:b/>
              </w:rPr>
              <w:t>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Envelopes;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Esponja para pratos;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Estêncil a álcool e óleo;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Fantoche;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Feltro;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dupla face;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durex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 para impressora;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Fitas decorativas;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Fitilhos;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Flanelas;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Garrafa para água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Gibi infantil;</w:t>
            </w:r>
          </w:p>
          <w:p w:rsidR="009E483B" w:rsidRDefault="0073150F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Giz branco e colorido;</w:t>
            </w:r>
          </w:p>
        </w:tc>
        <w:tc>
          <w:tcPr>
            <w:tcW w:w="5812" w:type="dxa"/>
          </w:tcPr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b/>
              </w:rPr>
              <w:t>Glitter</w:t>
            </w:r>
            <w:proofErr w:type="spellEnd"/>
            <w:r>
              <w:rPr>
                <w:rFonts w:ascii="Verdana" w:eastAsia="Verdana" w:hAnsi="Verdana" w:cs="Verdana"/>
                <w:b/>
              </w:rPr>
              <w:t>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Grampeador e grampos;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Isopor;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Jogo pedagógico;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Jogos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Lã;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Lenços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Livro de plástico para banho;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Lixa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Maquiagem;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Marcador para retroprojetor;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Massa de modelar;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Material para escritório (sem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uso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individual);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Material de limpeza em geral;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Medicamentos;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Palitos de churrasco;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Palito de dente;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Palito de picolé;</w:t>
            </w:r>
          </w:p>
          <w:p w:rsidR="003B7671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em geral (exceto</w:t>
            </w:r>
            <w:r w:rsidR="003B7671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quando solicitado, no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máximo</w:t>
            </w:r>
            <w:proofErr w:type="gramEnd"/>
            <w:r>
              <w:rPr>
                <w:rFonts w:ascii="Verdana" w:eastAsia="Verdana" w:hAnsi="Verdana" w:cs="Verdana"/>
                <w:b/>
              </w:rPr>
              <w:t>, uma resma por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aluno</w:t>
            </w:r>
            <w:proofErr w:type="gramEnd"/>
            <w:r>
              <w:rPr>
                <w:rFonts w:ascii="Verdana" w:eastAsia="Verdana" w:hAnsi="Verdana" w:cs="Verdana"/>
                <w:b/>
              </w:rPr>
              <w:t>);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higiênico;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Papel ofício colorido;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Piloto para quadro branco;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Pincel atômico;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Plástico para classificador;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Pratos descartáveis;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Pregador para roupas;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Sacos plásticos;</w:t>
            </w:r>
          </w:p>
          <w:p w:rsidR="009E483B" w:rsidRDefault="007315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 Tintas em geral;</w:t>
            </w:r>
          </w:p>
          <w:p w:rsidR="009E483B" w:rsidRDefault="0073150F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-</w:t>
            </w:r>
            <w:proofErr w:type="spellStart"/>
            <w:r>
              <w:rPr>
                <w:rFonts w:ascii="Verdana" w:eastAsia="Verdana" w:hAnsi="Verdana" w:cs="Verdana"/>
                <w:b/>
              </w:rPr>
              <w:t>Tonner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para impressora.</w:t>
            </w:r>
          </w:p>
        </w:tc>
      </w:tr>
    </w:tbl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escola também não pode exigir que os pais ou responsáveis comprem o material no próprio estabelecimento, não pode determinar marcas e locais de </w:t>
      </w:r>
      <w:r>
        <w:rPr>
          <w:rFonts w:ascii="Verdana" w:eastAsia="Verdana" w:hAnsi="Verdana" w:cs="Verdana"/>
        </w:rPr>
        <w:lastRenderedPageBreak/>
        <w:t>compra, bem como não pode cobrar taxa de material escolar sem apresentar a lista, pois tais atos configuram prática abusiva.</w:t>
      </w:r>
    </w:p>
    <w:p w:rsidR="009E483B" w:rsidRDefault="0073150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101600</wp:posOffset>
                </wp:positionV>
                <wp:extent cx="6268720" cy="135382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5D6" w:rsidRDefault="007535D6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7365D"/>
                              </w:rPr>
                              <w:t>Lembrete</w:t>
                            </w:r>
                          </w:p>
                          <w:p w:rsidR="007535D6" w:rsidRDefault="007535D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70C0"/>
                              </w:rPr>
                              <w:t>Se os materiais escolares adquiridos apresentarem defeito, inclusive os importados, o consumidor tem os seus direitos resguardados pelo Código de Defesa do Consumidor. Os prazos para reclamar são: 30 dias para produtos não duráveis e 90 dias para os duráveis (no caso de vício de fácil constatação).</w:t>
                            </w:r>
                          </w:p>
                          <w:p w:rsidR="007535D6" w:rsidRDefault="007535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9" style="position:absolute;left:0;text-align:left;margin-left:-1pt;margin-top:8pt;width:493.6pt;height:10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" strokecolor="#4f81b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535D6" w:rsidRDefault="007535D6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7365D"/>
                        </w:rPr>
                        <w:t>Lembrete</w:t>
                      </w:r>
                    </w:p>
                    <w:p w:rsidR="007535D6" w:rsidRDefault="007535D6">
                      <w:pPr>
                        <w:jc w:val="both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70C0"/>
                        </w:rPr>
                        <w:t>Se os materiais escolares adquiridos apresentarem defeito, inclusive os importados, o consumidor tem os seus direitos resguardados pelo Código de Defesa do Consumidor. Os prazos para reclamar são: 30 dias para produtos não duráveis e 90 dias para os duráveis (no caso de vício de fácil constatação).</w:t>
                      </w:r>
                    </w:p>
                    <w:p w:rsidR="007535D6" w:rsidRDefault="007535D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9E483B"/>
    <w:p w:rsidR="009E483B" w:rsidRDefault="009E483B"/>
    <w:p w:rsidR="009E483B" w:rsidRDefault="009E483B"/>
    <w:p w:rsidR="009E483B" w:rsidRDefault="009E483B"/>
    <w:p w:rsidR="009E483B" w:rsidRDefault="0073150F">
      <w:pPr>
        <w:numPr>
          <w:ilvl w:val="0"/>
          <w:numId w:val="2"/>
        </w:numPr>
        <w:spacing w:line="360" w:lineRule="auto"/>
        <w:ind w:hanging="720"/>
        <w:jc w:val="both"/>
        <w:rPr>
          <w:rFonts w:ascii="Verdana" w:eastAsia="Verdana" w:hAnsi="Verdana" w:cs="Verdana"/>
          <w:color w:val="1F497D"/>
          <w:sz w:val="22"/>
          <w:szCs w:val="22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>CONSUMO CONSCIENTE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Compre somente o necessário;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Verifique os materiais que sobraram do ano passado e a possibilidade de reaproveitá-los. Cadernos em branco, lápis, apontador, por exemplo, são itens que podem ser reutilizados.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Caso opte pelos novos, doe os materiais em bom estado;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Verifique se a escola dos seus filhos reaproveita os livros dos alunos do ano anterior;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Procure livros didáticos em lojas de livros usados ou sebos online, mas atenção, antes de realizar as compras, especialmente nas lojas virtuais, consulte o site do PROCON </w:t>
      </w:r>
      <w:hyperlink r:id="rId12">
        <w:r>
          <w:rPr>
            <w:rFonts w:ascii="Verdana" w:eastAsia="Verdana" w:hAnsi="Verdana" w:cs="Verdana"/>
            <w:color w:val="000080"/>
            <w:u w:val="single"/>
          </w:rPr>
          <w:t>https://procon.campinagrande.pb.gov.br/</w:t>
        </w:r>
      </w:hyperlink>
      <w:r>
        <w:rPr>
          <w:rFonts w:ascii="Verdana" w:eastAsia="Verdana" w:hAnsi="Verdana" w:cs="Verdana"/>
        </w:rPr>
        <w:t xml:space="preserve"> para averiguar se há reclamações contra a empresa;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Recicle os materiais que não serão mais utilizados;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Se quiser economizar, evite comprar materiais com logotipos, personagens ou acessórios licenciados;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Observe a validade dos produtos, tais como cola, tintas, corretivos, entre outros;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Observe, também, as informações das embalagens tais como, dados do fabricante e importador, composição, peso, preço, prazo de validade, informações sobre risco que o produto possa apresentar à saúde do seu filho, indicação da idade, entre outras;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 xml:space="preserve">Importante: a informação deve estar escrita de forma clara e precisa e em língua portuguesa; 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Exija a nota fiscal de compra dos produtos com a descriminação dos itens adquiridos, para que, havendo algum problema, possa identificar os itens comprados facilmente na nota;</w:t>
      </w:r>
    </w:p>
    <w:p w:rsidR="009E483B" w:rsidRDefault="0073150F">
      <w:pPr>
        <w:numPr>
          <w:ilvl w:val="0"/>
          <w:numId w:val="3"/>
        </w:numPr>
      </w:pPr>
      <w:r>
        <w:rPr>
          <w:rFonts w:ascii="Verdana" w:eastAsia="Verdana" w:hAnsi="Verdana" w:cs="Verdana"/>
        </w:rPr>
        <w:t>Uma boa dica para os consumidores que desejam economizar é reunir um grupo de pais e responsáveis, contatar os fornecedores e tentar negociar descontos para as compras coletivas.</w:t>
      </w:r>
    </w:p>
    <w:p w:rsidR="009E483B" w:rsidRDefault="009E483B">
      <w:pPr>
        <w:rPr>
          <w:rFonts w:ascii="Verdana" w:eastAsia="Verdana" w:hAnsi="Verdana" w:cs="Verdana"/>
        </w:rPr>
      </w:pPr>
    </w:p>
    <w:p w:rsidR="009E483B" w:rsidRDefault="0073150F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139700</wp:posOffset>
                </wp:positionV>
                <wp:extent cx="6207125" cy="86169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8616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5D6" w:rsidRDefault="007535D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t xml:space="preserve">O consumidor que tiver qualquer dúvida ou reclamação deve entrar em contato com o Procon de Campina Grande por meio do 151, </w:t>
                            </w:r>
                          </w:p>
                          <w:p w:rsidR="007535D6" w:rsidRDefault="007535D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t>98185 – 8168 ou pelo aplicativo de celular PROCON CG MÓVEL.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</w:rPr>
                              <w:br/>
                            </w:r>
                          </w:p>
                          <w:p w:rsidR="007535D6" w:rsidRDefault="007535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30" style="position:absolute;margin-left:-1pt;margin-top:11pt;width:488.75pt;height:6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" fillcolor="#365f91" strokecolor="#4f81b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535D6" w:rsidRDefault="007535D6">
                      <w:pPr>
                        <w:jc w:val="both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</w:rPr>
                        <w:t xml:space="preserve">O consumidor que tiver qualquer dúvida ou reclamação deve entrar em contato com o Procon de Campina Grande por meio do 151, </w:t>
                      </w:r>
                    </w:p>
                    <w:p w:rsidR="007535D6" w:rsidRDefault="007535D6">
                      <w:pPr>
                        <w:jc w:val="both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</w:rPr>
                        <w:t>98185 – 8168 ou pelo aplicativo de celular PROCON CG MÓVEL.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</w:rPr>
                        <w:br/>
                      </w:r>
                    </w:p>
                    <w:p w:rsidR="007535D6" w:rsidRDefault="007535D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9E483B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25" w:rsidRDefault="00821A25">
      <w:r>
        <w:separator/>
      </w:r>
    </w:p>
  </w:endnote>
  <w:endnote w:type="continuationSeparator" w:id="0">
    <w:p w:rsidR="00821A25" w:rsidRDefault="008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D6" w:rsidRDefault="007535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1F69">
      <w:rPr>
        <w:noProof/>
        <w:color w:val="000000"/>
      </w:rPr>
      <w:t>13</w:t>
    </w:r>
    <w:r>
      <w:rPr>
        <w:color w:val="000000"/>
      </w:rPr>
      <w:fldChar w:fldCharType="end"/>
    </w:r>
  </w:p>
  <w:p w:rsidR="007535D6" w:rsidRDefault="007535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25" w:rsidRDefault="00821A25">
      <w:r>
        <w:separator/>
      </w:r>
    </w:p>
  </w:footnote>
  <w:footnote w:type="continuationSeparator" w:id="0">
    <w:p w:rsidR="00821A25" w:rsidRDefault="0082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0ED"/>
    <w:multiLevelType w:val="multilevel"/>
    <w:tmpl w:val="2A20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7E3655"/>
    <w:multiLevelType w:val="hybridMultilevel"/>
    <w:tmpl w:val="558C6D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995CDA"/>
    <w:multiLevelType w:val="multilevel"/>
    <w:tmpl w:val="9ED6F6A0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D2F61BF"/>
    <w:multiLevelType w:val="multilevel"/>
    <w:tmpl w:val="3BFC8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B"/>
    <w:rsid w:val="000303DB"/>
    <w:rsid w:val="00133AF0"/>
    <w:rsid w:val="0020601A"/>
    <w:rsid w:val="002537EC"/>
    <w:rsid w:val="002676AF"/>
    <w:rsid w:val="002936B9"/>
    <w:rsid w:val="002B6FE3"/>
    <w:rsid w:val="002D475B"/>
    <w:rsid w:val="00395623"/>
    <w:rsid w:val="003B7671"/>
    <w:rsid w:val="003D070F"/>
    <w:rsid w:val="00453FA6"/>
    <w:rsid w:val="004C43AE"/>
    <w:rsid w:val="005B1F09"/>
    <w:rsid w:val="005D0E22"/>
    <w:rsid w:val="006B5702"/>
    <w:rsid w:val="006F6AFB"/>
    <w:rsid w:val="00707D74"/>
    <w:rsid w:val="007220F9"/>
    <w:rsid w:val="0073150F"/>
    <w:rsid w:val="00733AA6"/>
    <w:rsid w:val="0074349A"/>
    <w:rsid w:val="007510A0"/>
    <w:rsid w:val="007535D6"/>
    <w:rsid w:val="007A0345"/>
    <w:rsid w:val="00814559"/>
    <w:rsid w:val="00821A25"/>
    <w:rsid w:val="00845B3F"/>
    <w:rsid w:val="008B0AD0"/>
    <w:rsid w:val="00907521"/>
    <w:rsid w:val="00934D6F"/>
    <w:rsid w:val="009C6D26"/>
    <w:rsid w:val="009E483B"/>
    <w:rsid w:val="00A44F61"/>
    <w:rsid w:val="00A600C8"/>
    <w:rsid w:val="00A7531B"/>
    <w:rsid w:val="00AC1F69"/>
    <w:rsid w:val="00B127EF"/>
    <w:rsid w:val="00B82A1C"/>
    <w:rsid w:val="00BB467F"/>
    <w:rsid w:val="00C77DAB"/>
    <w:rsid w:val="00CE55FF"/>
    <w:rsid w:val="00D1345D"/>
    <w:rsid w:val="00D26CA6"/>
    <w:rsid w:val="00D41C04"/>
    <w:rsid w:val="00D70EF4"/>
    <w:rsid w:val="00DB7CFB"/>
    <w:rsid w:val="00E66500"/>
    <w:rsid w:val="00EF2CBF"/>
    <w:rsid w:val="00EF6EB2"/>
    <w:rsid w:val="00F16B3A"/>
    <w:rsid w:val="00F404EE"/>
    <w:rsid w:val="00F549CE"/>
    <w:rsid w:val="00F96672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522C-1651-4DDF-AEA4-F91169B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A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702"/>
  </w:style>
  <w:style w:type="paragraph" w:styleId="Rodap">
    <w:name w:val="footer"/>
    <w:basedOn w:val="Normal"/>
    <w:link w:val="RodapChar"/>
    <w:uiPriority w:val="99"/>
    <w:unhideWhenUsed/>
    <w:rsid w:val="006B5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702"/>
  </w:style>
  <w:style w:type="table" w:styleId="Tabelacomgrade">
    <w:name w:val="Table Grid"/>
    <w:basedOn w:val="Tabelanormal"/>
    <w:uiPriority w:val="39"/>
    <w:rsid w:val="0013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on.campinagrande.pb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\Desktop\material%20esco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Plan2!$C$1</c:f>
              <c:strCache>
                <c:ptCount val="1"/>
                <c:pt idx="0">
                  <c:v>Percentual de Abastecimento (%)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Plan2!$A$2:$A$14</c:f>
              <c:strCache>
                <c:ptCount val="13"/>
                <c:pt idx="0">
                  <c:v>Livraria Leitura </c:v>
                </c:pt>
                <c:pt idx="1">
                  <c:v>Lê Biscuit</c:v>
                </c:pt>
                <c:pt idx="2">
                  <c:v>Americanas (Centro)</c:v>
                </c:pt>
                <c:pt idx="3">
                  <c:v>Americanas (shopping)</c:v>
                </c:pt>
                <c:pt idx="4">
                  <c:v>Brasil Atacado </c:v>
                </c:pt>
                <c:pt idx="5">
                  <c:v>Casa do Colegial (Centro)</c:v>
                </c:pt>
                <c:pt idx="6">
                  <c:v>CDM Papelaria e Brinquedos </c:v>
                </c:pt>
                <c:pt idx="7">
                  <c:v>Lojão do Colegial  </c:v>
                </c:pt>
                <c:pt idx="8">
                  <c:v>Lojão do Colegial II</c:v>
                </c:pt>
                <c:pt idx="9">
                  <c:v>Papelaria Compasso </c:v>
                </c:pt>
                <c:pt idx="10">
                  <c:v>Papelaria Rocha </c:v>
                </c:pt>
                <c:pt idx="11">
                  <c:v>Armazem das Miudezas </c:v>
                </c:pt>
                <c:pt idx="12">
                  <c:v>Kalunga</c:v>
                </c:pt>
              </c:strCache>
            </c:strRef>
          </c:cat>
          <c:val>
            <c:numRef>
              <c:f>Plan2!$C$2:$C$14</c:f>
              <c:numCache>
                <c:formatCode>0%</c:formatCode>
                <c:ptCount val="13"/>
                <c:pt idx="0">
                  <c:v>0.46</c:v>
                </c:pt>
                <c:pt idx="1">
                  <c:v>0.42</c:v>
                </c:pt>
                <c:pt idx="2">
                  <c:v>0.15</c:v>
                </c:pt>
                <c:pt idx="3">
                  <c:v>0.31</c:v>
                </c:pt>
                <c:pt idx="4">
                  <c:v>0.85</c:v>
                </c:pt>
                <c:pt idx="5">
                  <c:v>0.69</c:v>
                </c:pt>
                <c:pt idx="6">
                  <c:v>0.69</c:v>
                </c:pt>
                <c:pt idx="7">
                  <c:v>0.92</c:v>
                </c:pt>
                <c:pt idx="8">
                  <c:v>0.77</c:v>
                </c:pt>
                <c:pt idx="9">
                  <c:v>0.5</c:v>
                </c:pt>
                <c:pt idx="10">
                  <c:v>0.42</c:v>
                </c:pt>
                <c:pt idx="11">
                  <c:v>0.54</c:v>
                </c:pt>
                <c:pt idx="12">
                  <c:v>0.42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6320880"/>
        <c:axId val="46323056"/>
      </c:barChart>
      <c:catAx>
        <c:axId val="463208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323056"/>
        <c:crosses val="autoZero"/>
        <c:auto val="0"/>
        <c:lblAlgn val="ctr"/>
        <c:lblOffset val="100"/>
        <c:noMultiLvlLbl val="0"/>
      </c:catAx>
      <c:valAx>
        <c:axId val="463230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32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2A36-BBB9-4293-8AE0-A30CABB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2093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joseferson</dc:creator>
  <cp:lastModifiedBy>Maria</cp:lastModifiedBy>
  <cp:revision>4</cp:revision>
  <dcterms:created xsi:type="dcterms:W3CDTF">2023-01-11T03:17:00Z</dcterms:created>
  <dcterms:modified xsi:type="dcterms:W3CDTF">2023-01-11T10:07:00Z</dcterms:modified>
</cp:coreProperties>
</file>