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D5AA" w14:textId="77777777" w:rsidR="00720EF5" w:rsidRDefault="00720EF5" w:rsidP="00720EF5">
      <w:pPr>
        <w:pStyle w:val="Ttulo1"/>
        <w:jc w:val="center"/>
      </w:pPr>
      <w:r>
        <w:t>Pesquisa de preço:</w:t>
      </w:r>
    </w:p>
    <w:p w14:paraId="1EE0B32D" w14:textId="77777777" w:rsidR="00720EF5" w:rsidRDefault="00720EF5" w:rsidP="00720EF5">
      <w:pPr>
        <w:pStyle w:val="Ttulo1"/>
        <w:jc w:val="center"/>
      </w:pPr>
      <w:r>
        <w:t>Referente aos Combustíveis no mês de setembro para cidade de Campina Grande - PB.</w:t>
      </w:r>
    </w:p>
    <w:p w14:paraId="2D4685B6" w14:textId="77777777" w:rsidR="00720EF5" w:rsidRDefault="00720EF5" w:rsidP="00720EF5"/>
    <w:p w14:paraId="05847216" w14:textId="77777777" w:rsidR="00720EF5" w:rsidRDefault="00720EF5" w:rsidP="00720EF5"/>
    <w:p w14:paraId="451956BC" w14:textId="77777777" w:rsidR="00720EF5" w:rsidRDefault="00720EF5" w:rsidP="00720EF5"/>
    <w:p w14:paraId="78215298" w14:textId="77777777" w:rsidR="00720EF5" w:rsidRDefault="00720EF5" w:rsidP="00720EF5"/>
    <w:p w14:paraId="316A8B6E" w14:textId="77777777" w:rsidR="00720EF5" w:rsidRDefault="00720EF5" w:rsidP="00720EF5"/>
    <w:p w14:paraId="5F73B853" w14:textId="77777777" w:rsidR="00720EF5" w:rsidRDefault="00720EF5" w:rsidP="00720EF5"/>
    <w:p w14:paraId="75733F49" w14:textId="77777777" w:rsidR="00720EF5" w:rsidRDefault="00720EF5" w:rsidP="00720EF5"/>
    <w:p w14:paraId="614FCC61" w14:textId="77777777" w:rsidR="00720EF5" w:rsidRDefault="00720EF5" w:rsidP="00720EF5"/>
    <w:p w14:paraId="4D607EA1" w14:textId="77777777" w:rsidR="00720EF5" w:rsidRDefault="00720EF5" w:rsidP="00720EF5"/>
    <w:p w14:paraId="09E6B4B8" w14:textId="77777777" w:rsidR="00720EF5" w:rsidRDefault="00720EF5" w:rsidP="00720EF5"/>
    <w:p w14:paraId="72AF9C3B" w14:textId="77777777" w:rsidR="00720EF5" w:rsidRDefault="00720EF5" w:rsidP="00720EF5"/>
    <w:p w14:paraId="560975C6" w14:textId="77777777" w:rsidR="00720EF5" w:rsidRDefault="00720EF5" w:rsidP="00720EF5"/>
    <w:p w14:paraId="43F80DF6" w14:textId="77777777" w:rsidR="00720EF5" w:rsidRDefault="00720EF5" w:rsidP="00720EF5"/>
    <w:p w14:paraId="1E3C78D3" w14:textId="77777777" w:rsidR="00720EF5" w:rsidRDefault="00720EF5" w:rsidP="00720EF5"/>
    <w:p w14:paraId="10F4040E" w14:textId="77777777" w:rsidR="00720EF5" w:rsidRDefault="00720EF5" w:rsidP="00720EF5"/>
    <w:p w14:paraId="7C4C58E9" w14:textId="77777777" w:rsidR="00720EF5" w:rsidRDefault="00720EF5" w:rsidP="00720EF5"/>
    <w:p w14:paraId="17FBDBF5" w14:textId="77777777" w:rsidR="00720EF5" w:rsidRDefault="00720EF5" w:rsidP="00720EF5"/>
    <w:p w14:paraId="3431FC7A" w14:textId="77777777" w:rsidR="00720EF5" w:rsidRDefault="00720EF5" w:rsidP="00720EF5"/>
    <w:p w14:paraId="7CAFB02E" w14:textId="77777777" w:rsidR="00720EF5" w:rsidRDefault="00720EF5" w:rsidP="00720EF5"/>
    <w:p w14:paraId="7B06C912" w14:textId="77777777" w:rsidR="00720EF5" w:rsidRDefault="00720EF5" w:rsidP="00720EF5"/>
    <w:p w14:paraId="4E5CBB30" w14:textId="77777777" w:rsidR="00720EF5" w:rsidRDefault="00720EF5" w:rsidP="00720EF5"/>
    <w:p w14:paraId="5685FFD2" w14:textId="77777777" w:rsidR="00720EF5" w:rsidRDefault="00720EF5" w:rsidP="00720EF5"/>
    <w:p w14:paraId="6DB3FDE4" w14:textId="77777777" w:rsidR="00720EF5" w:rsidRDefault="00720EF5" w:rsidP="00720EF5"/>
    <w:p w14:paraId="2D201588" w14:textId="77777777" w:rsidR="00720EF5" w:rsidRDefault="00720EF5" w:rsidP="00720EF5"/>
    <w:p w14:paraId="42E6C611" w14:textId="77777777" w:rsidR="00720EF5" w:rsidRDefault="00720EF5" w:rsidP="00720EF5"/>
    <w:p w14:paraId="2A4954D7" w14:textId="77777777" w:rsidR="00720EF5" w:rsidRDefault="00720EF5" w:rsidP="00720EF5"/>
    <w:p w14:paraId="5A488DB3" w14:textId="77777777" w:rsidR="00720EF5" w:rsidRDefault="00720EF5" w:rsidP="00720EF5"/>
    <w:p w14:paraId="2C7104D0" w14:textId="77777777" w:rsidR="00720EF5" w:rsidRDefault="00720EF5" w:rsidP="00720EF5"/>
    <w:p w14:paraId="06D271EA" w14:textId="77777777" w:rsidR="00720EF5" w:rsidRDefault="00720EF5" w:rsidP="00720EF5"/>
    <w:p w14:paraId="5268C306" w14:textId="77777777" w:rsidR="00720EF5" w:rsidRDefault="00720EF5" w:rsidP="00720EF5"/>
    <w:p w14:paraId="180E8CAE" w14:textId="77777777" w:rsidR="00720EF5" w:rsidRDefault="00720EF5" w:rsidP="00720EF5"/>
    <w:p w14:paraId="0137BE57" w14:textId="77777777" w:rsidR="00720EF5" w:rsidRDefault="00720EF5" w:rsidP="00720EF5"/>
    <w:p w14:paraId="528DBBE3" w14:textId="77777777" w:rsidR="00720EF5" w:rsidRDefault="00720EF5" w:rsidP="00720EF5"/>
    <w:p w14:paraId="226DDAB8" w14:textId="77777777" w:rsidR="00720EF5" w:rsidRDefault="00720EF5" w:rsidP="00720EF5"/>
    <w:p w14:paraId="6B6C8F52" w14:textId="77777777" w:rsidR="00720EF5" w:rsidRDefault="00720EF5" w:rsidP="00720EF5"/>
    <w:p w14:paraId="3EC32BC2" w14:textId="77777777" w:rsidR="00720EF5" w:rsidRDefault="00720EF5" w:rsidP="00720EF5"/>
    <w:p w14:paraId="60728BC3" w14:textId="77777777" w:rsidR="00720EF5" w:rsidRDefault="00720EF5" w:rsidP="00720EF5"/>
    <w:p w14:paraId="2568B353" w14:textId="77777777" w:rsidR="00720EF5" w:rsidRDefault="00720EF5" w:rsidP="00720EF5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7D356" wp14:editId="68734C2D">
                <wp:simplePos x="0" y="0"/>
                <wp:positionH relativeFrom="column">
                  <wp:posOffset>666115</wp:posOffset>
                </wp:positionH>
                <wp:positionV relativeFrom="paragraph">
                  <wp:posOffset>62865</wp:posOffset>
                </wp:positionV>
                <wp:extent cx="1872615" cy="843915"/>
                <wp:effectExtent l="0" t="0" r="0" b="381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AF692" w14:textId="77777777" w:rsidR="00720EF5" w:rsidRPr="00F270E4" w:rsidRDefault="00720EF5" w:rsidP="00720EF5">
                            <w:pPr>
                              <w:rPr>
                                <w:b/>
                                <w:color w:val="DBE5F1"/>
                                <w:sz w:val="32"/>
                                <w:szCs w:val="32"/>
                              </w:rPr>
                            </w:pPr>
                            <w:r w:rsidRPr="00F270E4">
                              <w:rPr>
                                <w:b/>
                                <w:color w:val="DBE5F1"/>
                                <w:sz w:val="32"/>
                                <w:szCs w:val="32"/>
                              </w:rPr>
                              <w:t>COVID-19</w:t>
                            </w:r>
                          </w:p>
                          <w:p w14:paraId="5231F4E9" w14:textId="77777777" w:rsidR="00720EF5" w:rsidRPr="00F270E4" w:rsidRDefault="00720EF5" w:rsidP="00720EF5">
                            <w:pPr>
                              <w:rPr>
                                <w:b/>
                                <w:color w:val="DBE5F1"/>
                              </w:rPr>
                            </w:pPr>
                            <w:r w:rsidRPr="00F270E4">
                              <w:rPr>
                                <w:b/>
                                <w:color w:val="DBE5F1"/>
                              </w:rPr>
                              <w:t>Campina Grande se previne. Faça a sua parte!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D35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2.45pt;margin-top:4.95pt;width:147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" filled="f" stroked="f">
                <v:textbox>
                  <w:txbxContent>
                    <w:p w14:paraId="13DAF692" w14:textId="77777777" w:rsidR="00720EF5" w:rsidRPr="00F270E4" w:rsidRDefault="00720EF5" w:rsidP="00720EF5">
                      <w:pPr>
                        <w:rPr>
                          <w:b/>
                          <w:color w:val="DBE5F1"/>
                          <w:sz w:val="32"/>
                          <w:szCs w:val="32"/>
                        </w:rPr>
                      </w:pPr>
                      <w:r w:rsidRPr="00F270E4">
                        <w:rPr>
                          <w:b/>
                          <w:color w:val="DBE5F1"/>
                          <w:sz w:val="32"/>
                          <w:szCs w:val="32"/>
                        </w:rPr>
                        <w:t>COVID-19</w:t>
                      </w:r>
                    </w:p>
                    <w:p w14:paraId="5231F4E9" w14:textId="77777777" w:rsidR="00720EF5" w:rsidRPr="00F270E4" w:rsidRDefault="00720EF5" w:rsidP="00720EF5">
                      <w:pPr>
                        <w:rPr>
                          <w:b/>
                          <w:color w:val="DBE5F1"/>
                        </w:rPr>
                      </w:pPr>
                      <w:r w:rsidRPr="00F270E4">
                        <w:rPr>
                          <w:b/>
                          <w:color w:val="DBE5F1"/>
                        </w:rPr>
                        <w:t>Campina Grande se previne. Faça a sua parte!</w:t>
                      </w:r>
                    </w:p>
                  </w:txbxContent>
                </v:textbox>
              </v:shape>
            </w:pict>
          </mc:Fallback>
        </mc:AlternateContent>
      </w:r>
    </w:p>
    <w:p w14:paraId="3CB437D1" w14:textId="77777777" w:rsidR="00720EF5" w:rsidRDefault="00720EF5" w:rsidP="00720EF5"/>
    <w:p w14:paraId="68CE1D66" w14:textId="77777777" w:rsidR="00720EF5" w:rsidRDefault="00720EF5" w:rsidP="00720EF5"/>
    <w:p w14:paraId="464AAF0A" w14:textId="77777777" w:rsidR="00720EF5" w:rsidRDefault="00720EF5" w:rsidP="00720EF5"/>
    <w:p w14:paraId="3A29FC6F" w14:textId="77777777" w:rsidR="00720EF5" w:rsidRDefault="00720EF5" w:rsidP="00720EF5"/>
    <w:p w14:paraId="77C5F414" w14:textId="77777777" w:rsidR="00720EF5" w:rsidRDefault="00720EF5" w:rsidP="00720EF5"/>
    <w:p w14:paraId="0031A798" w14:textId="77777777" w:rsidR="00720EF5" w:rsidRDefault="00720EF5" w:rsidP="00720EF5"/>
    <w:p w14:paraId="0BF71D4E" w14:textId="77777777" w:rsidR="00720EF5" w:rsidRDefault="00720EF5" w:rsidP="00720EF5">
      <w:pPr>
        <w:jc w:val="center"/>
      </w:pPr>
      <w:r>
        <w:rPr>
          <w:rFonts w:hint="eastAsia"/>
        </w:rPr>
        <w:t>C</w:t>
      </w:r>
      <w:r>
        <w:t>ampina Grande</w:t>
      </w:r>
    </w:p>
    <w:p w14:paraId="222BFDD3" w14:textId="77777777" w:rsidR="00720EF5" w:rsidRPr="00211478" w:rsidRDefault="00720EF5" w:rsidP="00720EF5">
      <w:pPr>
        <w:jc w:val="center"/>
      </w:pPr>
      <w:r>
        <w:t>setembro de 2022</w:t>
      </w:r>
    </w:p>
    <w:p w14:paraId="0CB54A42" w14:textId="77777777" w:rsidR="00720EF5" w:rsidRPr="00F90877" w:rsidRDefault="00720EF5" w:rsidP="00720EF5">
      <w:pPr>
        <w:rPr>
          <w:rFonts w:ascii="Verdana" w:hAnsi="Verdana"/>
          <w:b/>
        </w:rPr>
      </w:pPr>
      <w:r w:rsidRPr="00F90877">
        <w:rPr>
          <w:rFonts w:ascii="Verdana" w:hAnsi="Verdana" w:hint="eastAsia"/>
          <w:b/>
        </w:rPr>
        <w:lastRenderedPageBreak/>
        <w:t>© 202</w:t>
      </w:r>
      <w:r>
        <w:rPr>
          <w:rFonts w:ascii="Verdana" w:hAnsi="Verdana"/>
          <w:b/>
        </w:rPr>
        <w:t>2</w:t>
      </w:r>
      <w:r w:rsidRPr="00F90877">
        <w:rPr>
          <w:rFonts w:ascii="Verdana" w:hAnsi="Verdana" w:hint="eastAsia"/>
          <w:b/>
        </w:rPr>
        <w:t>. Fundo Municipal de Defesa de Direitos Difusos PROCON de Campina Grande/PB</w:t>
      </w:r>
    </w:p>
    <w:p w14:paraId="21EE7C90" w14:textId="77777777" w:rsidR="00720EF5" w:rsidRPr="00F90877" w:rsidRDefault="00720EF5" w:rsidP="00720EF5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552D7372" w14:textId="77777777" w:rsidR="00720EF5" w:rsidRPr="00F90877" w:rsidRDefault="00720EF5" w:rsidP="00720EF5"/>
    <w:p w14:paraId="4BB2B76A" w14:textId="77777777" w:rsidR="00720EF5" w:rsidRDefault="00720EF5" w:rsidP="00720EF5">
      <w:pPr>
        <w:rPr>
          <w:rStyle w:val="Ttulo2Char"/>
          <w:rFonts w:ascii="Verdana" w:hAnsi="Verdana"/>
          <w:color w:val="244061"/>
          <w:sz w:val="32"/>
          <w:szCs w:val="32"/>
        </w:rPr>
        <w:sectPr w:rsidR="00720EF5" w:rsidSect="006C4FF9">
          <w:footerReference w:type="default" r:id="rId5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2333B52" w14:textId="77777777" w:rsidR="00720EF5" w:rsidRDefault="00720EF5" w:rsidP="00720EF5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22777C27" w14:textId="77777777" w:rsidR="00720EF5" w:rsidRDefault="00720EF5" w:rsidP="00720EF5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5CE2A2F5" w14:textId="77777777" w:rsidR="00720EF5" w:rsidRPr="00AB2D44" w:rsidRDefault="00720EF5" w:rsidP="00720EF5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7D927315" w14:textId="77777777" w:rsidR="00720EF5" w:rsidRPr="00F90877" w:rsidRDefault="00720EF5" w:rsidP="00720EF5">
      <w:pPr>
        <w:rPr>
          <w:sz w:val="28"/>
          <w:szCs w:val="28"/>
        </w:rPr>
      </w:pPr>
    </w:p>
    <w:p w14:paraId="7655E3E9" w14:textId="77777777" w:rsidR="00720EF5" w:rsidRPr="00F90877" w:rsidRDefault="00720EF5" w:rsidP="00720EF5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 xml:space="preserve">Combustível </w:t>
      </w:r>
      <w:r w:rsidRPr="00F90877">
        <w:rPr>
          <w:rFonts w:ascii="Verdana" w:hAnsi="Verdana"/>
          <w:b/>
          <w:color w:val="1F497D"/>
          <w:sz w:val="28"/>
          <w:szCs w:val="28"/>
        </w:rPr>
        <w:br/>
      </w:r>
      <w:r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Pr="00F90877">
        <w:rPr>
          <w:rFonts w:ascii="Verdana" w:hAnsi="Verdana"/>
          <w:color w:val="000000"/>
          <w:sz w:val="28"/>
          <w:szCs w:val="28"/>
        </w:rPr>
        <w:t>ó</w:t>
      </w:r>
      <w:r w:rsidRPr="00F90877">
        <w:rPr>
          <w:rFonts w:ascii="Verdana" w:hAnsi="Verdana" w:hint="eastAsia"/>
          <w:color w:val="000000"/>
          <w:sz w:val="28"/>
          <w:szCs w:val="28"/>
        </w:rPr>
        <w:t>rio da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 w:hint="eastAsia"/>
          <w:color w:val="000000"/>
          <w:sz w:val="28"/>
          <w:szCs w:val="28"/>
        </w:rPr>
        <w:t>Pesquisa de Preços de Combust</w:t>
      </w:r>
      <w:r w:rsidRPr="00F90877">
        <w:rPr>
          <w:rFonts w:ascii="Verdana" w:hAnsi="Verdana"/>
          <w:color w:val="000000"/>
          <w:sz w:val="28"/>
          <w:szCs w:val="28"/>
        </w:rPr>
        <w:t>í</w:t>
      </w:r>
      <w:r w:rsidRPr="00F90877">
        <w:rPr>
          <w:rFonts w:ascii="Verdana" w:hAnsi="Verdana" w:hint="eastAsia"/>
          <w:color w:val="000000"/>
          <w:sz w:val="28"/>
          <w:szCs w:val="28"/>
        </w:rPr>
        <w:t>veis para o m</w:t>
      </w:r>
      <w:r w:rsidRPr="00F90877">
        <w:rPr>
          <w:rFonts w:ascii="Verdana" w:hAnsi="Verdana"/>
          <w:color w:val="000000"/>
          <w:sz w:val="28"/>
          <w:szCs w:val="28"/>
        </w:rPr>
        <w:t>ê</w:t>
      </w:r>
      <w:r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r>
        <w:rPr>
          <w:rFonts w:ascii="Verdana" w:hAnsi="Verdana"/>
          <w:color w:val="000000"/>
          <w:sz w:val="28"/>
          <w:szCs w:val="28"/>
        </w:rPr>
        <w:t>setembro</w:t>
      </w:r>
      <w:r w:rsidRPr="00F90877">
        <w:rPr>
          <w:rFonts w:ascii="Verdana" w:hAnsi="Verdana" w:hint="eastAsia"/>
          <w:color w:val="000000"/>
          <w:sz w:val="28"/>
          <w:szCs w:val="28"/>
        </w:rPr>
        <w:t>.</w:t>
      </w:r>
    </w:p>
    <w:p w14:paraId="58156870" w14:textId="77777777" w:rsidR="00720EF5" w:rsidRPr="00F90877" w:rsidRDefault="00720EF5" w:rsidP="00720EF5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>
        <w:rPr>
          <w:rFonts w:ascii="Verdana" w:hAnsi="Verdana"/>
          <w:b/>
          <w:color w:val="1F497D"/>
          <w:sz w:val="28"/>
          <w:szCs w:val="28"/>
        </w:rPr>
        <w:t>2</w:t>
      </w:r>
    </w:p>
    <w:p w14:paraId="48548833" w14:textId="77777777" w:rsidR="00720EF5" w:rsidRPr="00F90877" w:rsidRDefault="00720EF5" w:rsidP="00720EF5">
      <w:pPr>
        <w:rPr>
          <w:rFonts w:ascii="Verdana" w:hAnsi="Verdana"/>
          <w:sz w:val="28"/>
          <w:szCs w:val="28"/>
        </w:rPr>
      </w:pPr>
    </w:p>
    <w:p w14:paraId="6DF9DB80" w14:textId="77777777" w:rsidR="00720EF5" w:rsidRPr="00F90877" w:rsidRDefault="00720EF5" w:rsidP="00720EF5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2566A893" w14:textId="77777777" w:rsidR="00720EF5" w:rsidRPr="00F90877" w:rsidRDefault="00720EF5" w:rsidP="00720EF5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6E5DD89B" w14:textId="77777777" w:rsidR="00720EF5" w:rsidRPr="00F90877" w:rsidRDefault="00720EF5" w:rsidP="00720EF5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Vice-prefeito do Município de Campina Grande/PB</w:t>
      </w:r>
    </w:p>
    <w:p w14:paraId="214B9DE8" w14:textId="77777777" w:rsidR="00720EF5" w:rsidRPr="00F90877" w:rsidRDefault="00720EF5" w:rsidP="00720EF5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 xml:space="preserve">Lucas </w:t>
      </w:r>
      <w:r w:rsidRPr="00F90877"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Ribeiro</w:t>
      </w:r>
    </w:p>
    <w:p w14:paraId="6CF5A0D3" w14:textId="77777777" w:rsidR="00720EF5" w:rsidRPr="00F90877" w:rsidRDefault="00720EF5" w:rsidP="00720EF5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2627ACCD" w14:textId="77777777" w:rsidR="00720EF5" w:rsidRPr="00F90877" w:rsidRDefault="00720EF5" w:rsidP="00720EF5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5B1CE88C" w14:textId="77777777" w:rsidR="00720EF5" w:rsidRPr="00F90877" w:rsidRDefault="00720EF5" w:rsidP="00720EF5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7F1225E9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764560CA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E9F1D0B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92A0BFC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7D1A85FB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7D92DA4D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5CDC060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159D4DA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E478EF4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548F" wp14:editId="343EAF3E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D01A" id="Retângulo 6" o:spid="_x0000_s102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" filled="f" strokecolor="#00b0f0" strokeweight="2pt">
                <v:stroke dashstyle="longDash"/>
                <v:path arrowok="t"/>
              </v:rect>
            </w:pict>
          </mc:Fallback>
        </mc:AlternateContent>
      </w:r>
    </w:p>
    <w:p w14:paraId="0A4405BA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5A753" wp14:editId="16811823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0A705" w14:textId="77777777" w:rsidR="00720EF5" w:rsidRDefault="00720EF5" w:rsidP="00720EF5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14:paraId="72F41EAA" w14:textId="77777777" w:rsidR="00720EF5" w:rsidRPr="00F90877" w:rsidRDefault="00720EF5" w:rsidP="00720EF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1A495446" w14:textId="77777777" w:rsidR="00720EF5" w:rsidRPr="00F90877" w:rsidRDefault="00720EF5" w:rsidP="00720EF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A32C64B" w14:textId="77777777" w:rsidR="00720EF5" w:rsidRPr="00717CE8" w:rsidRDefault="00720EF5" w:rsidP="00720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A753" id="Caixa de Texto 5" o:spid="_x0000_s1027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" fillcolor="window" stroked="f" strokeweight=".5pt">
                <v:textbox>
                  <w:txbxContent>
                    <w:p w14:paraId="0C60A705" w14:textId="77777777" w:rsidR="00720EF5" w:rsidRDefault="00720EF5" w:rsidP="00720EF5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</w:t>
                      </w:r>
                      <w:proofErr w:type="spellStart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Lauritzen</w:t>
                      </w:r>
                      <w:proofErr w:type="spellEnd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, 226 – Centro. </w:t>
                      </w:r>
                    </w:p>
                    <w:p w14:paraId="72F41EAA" w14:textId="77777777" w:rsidR="00720EF5" w:rsidRPr="00F90877" w:rsidRDefault="00720EF5" w:rsidP="00720EF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1A495446" w14:textId="77777777" w:rsidR="00720EF5" w:rsidRPr="00F90877" w:rsidRDefault="00720EF5" w:rsidP="00720EF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A32C64B" w14:textId="77777777" w:rsidR="00720EF5" w:rsidRPr="00717CE8" w:rsidRDefault="00720EF5" w:rsidP="00720E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87A94A" wp14:editId="7C766D05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C774D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399B0CC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A204446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2E7F3D2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7817038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BBADF46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B14637D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8396AD5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DC43E9A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CA26FE3" w14:textId="77777777" w:rsidR="00720EF5" w:rsidRPr="00F90877" w:rsidRDefault="00720EF5" w:rsidP="00720EF5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EAB3E6B" w14:textId="77777777" w:rsidR="00720EF5" w:rsidRDefault="00720EF5" w:rsidP="00720EF5">
      <w:pPr>
        <w:rPr>
          <w:rFonts w:ascii="Verdana" w:hAnsi="Verdana"/>
          <w:b/>
          <w:color w:val="1F497D"/>
          <w:sz w:val="28"/>
          <w:szCs w:val="28"/>
        </w:rPr>
      </w:pPr>
    </w:p>
    <w:p w14:paraId="5A865860" w14:textId="77777777" w:rsidR="00720EF5" w:rsidRPr="00F90877" w:rsidRDefault="00720EF5" w:rsidP="00720EF5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6EF93BFB" w14:textId="77777777" w:rsidR="00720EF5" w:rsidRPr="00F90877" w:rsidRDefault="00720EF5" w:rsidP="00720EF5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Saulo Muniz De Lima</w:t>
      </w:r>
    </w:p>
    <w:p w14:paraId="6A7EF59B" w14:textId="77777777" w:rsidR="00720EF5" w:rsidRPr="00F90877" w:rsidRDefault="00720EF5" w:rsidP="00720EF5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Coordenador Executivo do Procon de Campina Grande – PB.</w:t>
      </w:r>
      <w:r w:rsidRPr="00F90877">
        <w:rPr>
          <w:rFonts w:ascii="Verdana" w:hAnsi="Verdana"/>
          <w:color w:val="000000"/>
          <w:sz w:val="28"/>
          <w:szCs w:val="28"/>
        </w:rPr>
        <w:br/>
      </w: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23A12B07" w14:textId="77777777" w:rsidR="00720EF5" w:rsidRDefault="00720EF5" w:rsidP="00720EF5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000000"/>
          <w:sz w:val="28"/>
          <w:szCs w:val="28"/>
        </w:rPr>
        <w:t>Pesquisador estagiário:</w:t>
      </w:r>
      <w:r w:rsidRPr="00F90877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78FC7EB6" w14:textId="77777777" w:rsidR="00720EF5" w:rsidRDefault="00720EF5" w:rsidP="00720EF5">
      <w:pPr>
        <w:rPr>
          <w:rFonts w:ascii="Verdana" w:hAnsi="Verdana"/>
          <w:color w:val="000000"/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>Aluno extensionista:</w:t>
      </w:r>
      <w:r>
        <w:rPr>
          <w:rFonts w:ascii="Verdana" w:hAnsi="Verdana"/>
          <w:color w:val="000000"/>
          <w:sz w:val="28"/>
          <w:szCs w:val="28"/>
        </w:rPr>
        <w:t xml:space="preserve"> Vitoria Soares de Souza</w:t>
      </w:r>
    </w:p>
    <w:p w14:paraId="0995FDC9" w14:textId="77777777" w:rsidR="00720EF5" w:rsidRPr="001642F9" w:rsidRDefault="00720EF5" w:rsidP="00720EF5">
      <w:pPr>
        <w:rPr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 xml:space="preserve">Voluntário: </w:t>
      </w:r>
      <w:r>
        <w:rPr>
          <w:rFonts w:ascii="Verdana" w:hAnsi="Verdana"/>
          <w:color w:val="000000"/>
          <w:sz w:val="28"/>
          <w:szCs w:val="28"/>
        </w:rPr>
        <w:t>Nathália Galvão</w:t>
      </w:r>
    </w:p>
    <w:p w14:paraId="5A35D0A0" w14:textId="77777777" w:rsidR="00720EF5" w:rsidRDefault="00720EF5" w:rsidP="00720EF5">
      <w:pPr>
        <w:rPr>
          <w:rFonts w:ascii="Verdana" w:hAnsi="Verdana"/>
          <w:color w:val="000000"/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>Orientador:</w:t>
      </w:r>
      <w:r w:rsidRPr="00F90877">
        <w:rPr>
          <w:rFonts w:ascii="Verdana" w:hAnsi="Verdana"/>
          <w:color w:val="000000"/>
          <w:sz w:val="28"/>
          <w:szCs w:val="28"/>
        </w:rPr>
        <w:t xml:space="preserve"> Ricardo Alves de Olinda</w:t>
      </w:r>
    </w:p>
    <w:p w14:paraId="5D916456" w14:textId="77777777" w:rsidR="00720EF5" w:rsidRPr="00F90877" w:rsidRDefault="00720EF5" w:rsidP="00720EF5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2DC32BC2" w14:textId="77777777" w:rsidR="00720EF5" w:rsidRPr="00F90877" w:rsidRDefault="00720EF5" w:rsidP="00720EF5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33727643" w14:textId="77777777" w:rsidR="00720EF5" w:rsidRPr="00F90877" w:rsidRDefault="00720EF5" w:rsidP="00720EF5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</w:p>
    <w:p w14:paraId="492FB870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46C38132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55403334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1AF93C24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6684FA48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168287C2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289ECAA9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6ED17D2C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75BC01A2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48979F68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7BCB46D9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4069EC84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3AA35D32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283B0774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7B99C122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549326F1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2C49D37A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2742C6B0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47CD1FD5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234B1CAD" w14:textId="77777777" w:rsidR="00720EF5" w:rsidRDefault="00720EF5" w:rsidP="00720EF5"/>
    <w:p w14:paraId="1397DAB6" w14:textId="77777777" w:rsidR="00720EF5" w:rsidRDefault="00720EF5" w:rsidP="00720EF5"/>
    <w:p w14:paraId="43AE44FE" w14:textId="77777777" w:rsidR="00720EF5" w:rsidRDefault="00720EF5" w:rsidP="00720EF5"/>
    <w:p w14:paraId="0F99AC0D" w14:textId="77777777" w:rsidR="00720EF5" w:rsidRDefault="00720EF5" w:rsidP="00720EF5"/>
    <w:p w14:paraId="156A3828" w14:textId="77777777" w:rsidR="00720EF5" w:rsidRDefault="00720EF5" w:rsidP="00720EF5"/>
    <w:p w14:paraId="26F90A4F" w14:textId="77777777" w:rsidR="00720EF5" w:rsidRDefault="00720EF5" w:rsidP="00720EF5"/>
    <w:p w14:paraId="3B0D3FE2" w14:textId="77777777" w:rsidR="00720EF5" w:rsidRDefault="00720EF5" w:rsidP="00720EF5"/>
    <w:p w14:paraId="06588A03" w14:textId="77777777" w:rsidR="00720EF5" w:rsidRDefault="00720EF5" w:rsidP="00720EF5"/>
    <w:p w14:paraId="0DB33E74" w14:textId="77777777" w:rsidR="00720EF5" w:rsidRDefault="00720EF5" w:rsidP="00720EF5"/>
    <w:p w14:paraId="306FA5CF" w14:textId="77777777" w:rsidR="00720EF5" w:rsidRDefault="00720EF5" w:rsidP="00720EF5"/>
    <w:p w14:paraId="4638BC7B" w14:textId="77777777" w:rsidR="00720EF5" w:rsidRDefault="00720EF5" w:rsidP="00720EF5"/>
    <w:p w14:paraId="09A3A310" w14:textId="77777777" w:rsidR="00720EF5" w:rsidRDefault="00720EF5" w:rsidP="00720EF5"/>
    <w:p w14:paraId="65B35143" w14:textId="77777777" w:rsidR="00720EF5" w:rsidRDefault="00720EF5" w:rsidP="00720EF5">
      <w:pPr>
        <w:sectPr w:rsidR="00720EF5" w:rsidSect="0017222C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2B4156E0" w14:textId="77777777" w:rsidR="00720EF5" w:rsidRDefault="00720EF5" w:rsidP="00720EF5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720EF5" w:rsidRPr="00F90877" w14:paraId="417190E9" w14:textId="77777777" w:rsidTr="00846F13">
        <w:tc>
          <w:tcPr>
            <w:tcW w:w="4548" w:type="pct"/>
            <w:shd w:val="clear" w:color="auto" w:fill="auto"/>
          </w:tcPr>
          <w:p w14:paraId="04AE998F" w14:textId="77777777" w:rsidR="00720EF5" w:rsidRPr="00F90877" w:rsidRDefault="00720EF5" w:rsidP="00846F13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3945AFAF" w14:textId="77777777" w:rsidR="00720EF5" w:rsidRPr="00F90877" w:rsidRDefault="00720EF5" w:rsidP="00846F13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720EF5" w:rsidRPr="00F90877" w14:paraId="5638617A" w14:textId="77777777" w:rsidTr="00846F13">
        <w:tc>
          <w:tcPr>
            <w:tcW w:w="4548" w:type="pct"/>
            <w:shd w:val="clear" w:color="auto" w:fill="auto"/>
          </w:tcPr>
          <w:p w14:paraId="3CD1074C" w14:textId="77777777" w:rsidR="00720EF5" w:rsidRPr="00F90877" w:rsidRDefault="00720EF5" w:rsidP="00846F13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3A11C17B" w14:textId="77777777" w:rsidR="00720EF5" w:rsidRPr="00F90877" w:rsidRDefault="00720EF5" w:rsidP="00846F13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720EF5" w:rsidRPr="00F90877" w14:paraId="57F0FC44" w14:textId="77777777" w:rsidTr="00846F13">
        <w:tc>
          <w:tcPr>
            <w:tcW w:w="4548" w:type="pct"/>
            <w:shd w:val="clear" w:color="auto" w:fill="auto"/>
          </w:tcPr>
          <w:p w14:paraId="4C005E56" w14:textId="77777777" w:rsidR="00720EF5" w:rsidRPr="00F90877" w:rsidRDefault="00720EF5" w:rsidP="00846F13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452FDAFD" w14:textId="77777777" w:rsidR="00720EF5" w:rsidRPr="00F90877" w:rsidRDefault="00720EF5" w:rsidP="00846F13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20EF5" w:rsidRPr="00F90877" w14:paraId="7A0F49FD" w14:textId="77777777" w:rsidTr="00846F13">
        <w:tc>
          <w:tcPr>
            <w:tcW w:w="4548" w:type="pct"/>
            <w:shd w:val="clear" w:color="auto" w:fill="auto"/>
          </w:tcPr>
          <w:p w14:paraId="530AAD2B" w14:textId="77777777" w:rsidR="00720EF5" w:rsidRPr="00F90877" w:rsidRDefault="00720EF5" w:rsidP="00846F13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5BA23D1C" w14:textId="77777777" w:rsidR="00720EF5" w:rsidRPr="00F90877" w:rsidRDefault="00720EF5" w:rsidP="00846F13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720EF5" w:rsidRPr="00F90877" w14:paraId="0ADA152E" w14:textId="77777777" w:rsidTr="00846F13">
        <w:trPr>
          <w:trHeight w:val="280"/>
        </w:trPr>
        <w:tc>
          <w:tcPr>
            <w:tcW w:w="4548" w:type="pct"/>
            <w:shd w:val="clear" w:color="auto" w:fill="auto"/>
          </w:tcPr>
          <w:p w14:paraId="3796618D" w14:textId="42FF8C36" w:rsidR="00720EF5" w:rsidRPr="00F90877" w:rsidRDefault="00720EF5" w:rsidP="00846F13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a pesquisa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anterior (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setembro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-2022)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" w:type="pct"/>
            <w:shd w:val="clear" w:color="auto" w:fill="auto"/>
          </w:tcPr>
          <w:p w14:paraId="1F2934C4" w14:textId="77777777" w:rsidR="00720EF5" w:rsidRPr="00F90877" w:rsidRDefault="00720EF5" w:rsidP="00846F13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720EF5" w:rsidRPr="00F90877" w14:paraId="0CE47F87" w14:textId="77777777" w:rsidTr="00846F13">
        <w:trPr>
          <w:trHeight w:val="457"/>
        </w:trPr>
        <w:tc>
          <w:tcPr>
            <w:tcW w:w="4548" w:type="pct"/>
            <w:shd w:val="clear" w:color="auto" w:fill="auto"/>
          </w:tcPr>
          <w:p w14:paraId="6B6B2E3F" w14:textId="77777777" w:rsidR="00720EF5" w:rsidRPr="00F90877" w:rsidRDefault="00720EF5" w:rsidP="00846F13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Comparação com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setembro 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de 20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21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14:paraId="09DA0AFF" w14:textId="77777777" w:rsidR="00720EF5" w:rsidRPr="00F90877" w:rsidRDefault="00720EF5" w:rsidP="00846F13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720EF5" w:rsidRPr="00F90877" w14:paraId="51ECFE1A" w14:textId="77777777" w:rsidTr="00846F13">
        <w:tc>
          <w:tcPr>
            <w:tcW w:w="4548" w:type="pct"/>
            <w:shd w:val="clear" w:color="auto" w:fill="auto"/>
          </w:tcPr>
          <w:p w14:paraId="34FD1BEF" w14:textId="77777777" w:rsidR="00720EF5" w:rsidRPr="00F90877" w:rsidRDefault="00720EF5" w:rsidP="00846F13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6D257B02" w14:textId="77777777" w:rsidR="00720EF5" w:rsidRPr="00F90877" w:rsidRDefault="00720EF5" w:rsidP="00846F13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7</w:t>
            </w:r>
          </w:p>
        </w:tc>
      </w:tr>
      <w:tr w:rsidR="00720EF5" w:rsidRPr="00F90877" w14:paraId="416F2D21" w14:textId="77777777" w:rsidTr="00846F13">
        <w:tc>
          <w:tcPr>
            <w:tcW w:w="4548" w:type="pct"/>
            <w:shd w:val="clear" w:color="auto" w:fill="auto"/>
          </w:tcPr>
          <w:p w14:paraId="0BDD0763" w14:textId="77777777" w:rsidR="00720EF5" w:rsidRPr="00F90877" w:rsidRDefault="00720EF5" w:rsidP="00846F13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39710F92" w14:textId="77777777" w:rsidR="00720EF5" w:rsidRPr="00F90877" w:rsidRDefault="00720EF5" w:rsidP="00846F13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20EF5" w:rsidRPr="00F90877" w14:paraId="49E5E0B3" w14:textId="77777777" w:rsidTr="00846F13">
        <w:tc>
          <w:tcPr>
            <w:tcW w:w="4548" w:type="pct"/>
            <w:shd w:val="clear" w:color="auto" w:fill="auto"/>
          </w:tcPr>
          <w:p w14:paraId="612323B4" w14:textId="77777777" w:rsidR="00720EF5" w:rsidRDefault="00720EF5" w:rsidP="00846F13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combustíveis com preços mais atrativos.</w:t>
            </w:r>
          </w:p>
          <w:p w14:paraId="1C1D8CA1" w14:textId="77777777" w:rsidR="00720EF5" w:rsidRPr="00593009" w:rsidRDefault="00720EF5" w:rsidP="00846F13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10</w:t>
            </w:r>
          </w:p>
        </w:tc>
        <w:tc>
          <w:tcPr>
            <w:tcW w:w="452" w:type="pct"/>
            <w:shd w:val="clear" w:color="auto" w:fill="auto"/>
          </w:tcPr>
          <w:p w14:paraId="34A8C6F8" w14:textId="77777777" w:rsidR="00720EF5" w:rsidRPr="00F90877" w:rsidRDefault="00720EF5" w:rsidP="00846F13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12EA0D3E" w14:textId="77777777" w:rsidR="00720EF5" w:rsidRDefault="00720EF5" w:rsidP="00720EF5">
      <w:pPr>
        <w:sectPr w:rsidR="00720EF5" w:rsidSect="00F90877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380AD1AD" w14:textId="77777777" w:rsidR="00720EF5" w:rsidRDefault="00720EF5" w:rsidP="00720EF5"/>
    <w:p w14:paraId="121A9EA3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22447CF4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387A56C9" w14:textId="77777777" w:rsidR="00720EF5" w:rsidRDefault="00720EF5" w:rsidP="00720EF5">
      <w:pPr>
        <w:rPr>
          <w:rFonts w:ascii="Verdana" w:hAnsi="Verdana"/>
          <w:sz w:val="22"/>
          <w:szCs w:val="22"/>
        </w:rPr>
      </w:pPr>
    </w:p>
    <w:p w14:paraId="4860350F" w14:textId="77777777" w:rsidR="00720EF5" w:rsidRPr="002053D8" w:rsidRDefault="00720EF5" w:rsidP="00720EF5">
      <w:pPr>
        <w:rPr>
          <w:rFonts w:ascii="Verdana" w:hAnsi="Verdana"/>
        </w:rPr>
      </w:pPr>
    </w:p>
    <w:p w14:paraId="2DE06AB3" w14:textId="77777777" w:rsidR="00720EF5" w:rsidRDefault="00720EF5" w:rsidP="00720EF5">
      <w:pPr>
        <w:rPr>
          <w:sz w:val="28"/>
          <w:szCs w:val="28"/>
        </w:rPr>
      </w:pPr>
    </w:p>
    <w:p w14:paraId="156A1E3C" w14:textId="77777777" w:rsidR="00720EF5" w:rsidRDefault="00720EF5" w:rsidP="00720EF5">
      <w:pPr>
        <w:rPr>
          <w:sz w:val="28"/>
          <w:szCs w:val="28"/>
        </w:rPr>
      </w:pPr>
    </w:p>
    <w:p w14:paraId="2316A908" w14:textId="77777777" w:rsidR="00720EF5" w:rsidRDefault="00720EF5" w:rsidP="00720EF5">
      <w:pPr>
        <w:rPr>
          <w:sz w:val="28"/>
          <w:szCs w:val="28"/>
        </w:rPr>
        <w:sectPr w:rsidR="00720EF5" w:rsidSect="0017222C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375F6B74" w14:textId="77777777" w:rsidR="00720EF5" w:rsidRPr="000E129A" w:rsidRDefault="00720EF5" w:rsidP="00720EF5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lastRenderedPageBreak/>
        <w:t>Apresentação</w:t>
      </w:r>
    </w:p>
    <w:p w14:paraId="62AA08EC" w14:textId="77777777" w:rsidR="00720EF5" w:rsidRDefault="00720EF5" w:rsidP="00720EF5">
      <w:pPr>
        <w:rPr>
          <w:rFonts w:ascii="Verdana" w:hAnsi="Verdana"/>
          <w:color w:val="000000"/>
          <w:sz w:val="28"/>
          <w:szCs w:val="28"/>
        </w:rPr>
      </w:pPr>
    </w:p>
    <w:p w14:paraId="30252006" w14:textId="77777777" w:rsidR="00720EF5" w:rsidRDefault="00720EF5" w:rsidP="00720EF5">
      <w:pPr>
        <w:spacing w:line="360" w:lineRule="auto"/>
        <w:ind w:firstLine="709"/>
        <w:jc w:val="center"/>
        <w:rPr>
          <w:rFonts w:ascii="Verdana" w:hAnsi="Verdana"/>
        </w:rPr>
      </w:pPr>
    </w:p>
    <w:p w14:paraId="1B4A5B4D" w14:textId="1FEAE39F" w:rsidR="00720EF5" w:rsidRPr="00A760BA" w:rsidRDefault="00720EF5" w:rsidP="00720EF5">
      <w:pPr>
        <w:spacing w:line="360" w:lineRule="auto"/>
        <w:ind w:firstLine="709"/>
        <w:jc w:val="both"/>
        <w:rPr>
          <w:rFonts w:ascii="Verdana" w:hAnsi="Verdana" w:cs="Arial"/>
        </w:rPr>
      </w:pPr>
      <w:r w:rsidRPr="00384BB2">
        <w:rPr>
          <w:rFonts w:ascii="Verdana" w:hAnsi="Verdana"/>
        </w:rPr>
        <w:t>A pesquisa de combustíveis</w:t>
      </w:r>
      <w:r w:rsidRPr="00384BB2">
        <w:t xml:space="preserve"> </w:t>
      </w:r>
      <w:r w:rsidRPr="00384BB2">
        <w:rPr>
          <w:rFonts w:ascii="Verdana" w:hAnsi="Verdana" w:cs="Arial"/>
        </w:rPr>
        <w:t xml:space="preserve">referente ao mês de </w:t>
      </w:r>
      <w:r>
        <w:rPr>
          <w:rFonts w:ascii="Verdana" w:hAnsi="Verdana" w:cs="Arial"/>
        </w:rPr>
        <w:t>setembro</w:t>
      </w:r>
      <w:r w:rsidRPr="005A58B4">
        <w:rPr>
          <w:rFonts w:ascii="Verdana" w:hAnsi="Verdana" w:cs="Arial"/>
        </w:rPr>
        <w:t xml:space="preserve"> foi </w:t>
      </w:r>
      <w:r w:rsidRPr="0089520A">
        <w:rPr>
          <w:rFonts w:ascii="Verdana" w:hAnsi="Verdana" w:cs="Arial"/>
        </w:rPr>
        <w:t xml:space="preserve">realizada no dia </w:t>
      </w:r>
      <w:r w:rsidR="00A244AB">
        <w:rPr>
          <w:rFonts w:ascii="Verdana" w:hAnsi="Verdana" w:cs="Arial"/>
        </w:rPr>
        <w:t>27</w:t>
      </w:r>
      <w:r w:rsidRPr="005A58B4">
        <w:rPr>
          <w:rFonts w:ascii="Verdana" w:hAnsi="Verdana" w:cs="Arial"/>
        </w:rPr>
        <w:t xml:space="preserve"> em </w:t>
      </w:r>
      <w:r w:rsidR="00A244AB">
        <w:rPr>
          <w:rFonts w:ascii="Verdana" w:hAnsi="Verdana" w:cs="Arial"/>
        </w:rPr>
        <w:t>46</w:t>
      </w:r>
      <w:r w:rsidRPr="005A58B4">
        <w:rPr>
          <w:rFonts w:ascii="Verdana" w:hAnsi="Verdana" w:cs="Arial"/>
        </w:rPr>
        <w:t xml:space="preserve"> postos de combustíveis do município de Campina Grande/PB.  O relatório elaborado pelo Fundo Municipal de Defesa dos Direitos Difusos</w:t>
      </w:r>
      <w:r>
        <w:rPr>
          <w:rFonts w:ascii="Verdana" w:hAnsi="Verdana" w:cs="Arial"/>
        </w:rPr>
        <w:t xml:space="preserve"> PROCON de Campina Grande </w:t>
      </w:r>
      <w:r w:rsidRPr="00A760BA">
        <w:rPr>
          <w:rFonts w:ascii="Verdana" w:hAnsi="Verdana" w:cs="Arial"/>
        </w:rPr>
        <w:t>em parceria com o Departamento de Estatística da Universidade Estadual da Paraíba (UEPB) apresenta os preços que estão sendo cobrados para a Gasolina Comum (G.C), Gasolina Aditivada (G.A), Etanol (E), Diesel Comum (D</w:t>
      </w:r>
      <w:r>
        <w:rPr>
          <w:rFonts w:ascii="Verdana" w:hAnsi="Verdana" w:cs="Arial"/>
        </w:rPr>
        <w:t>S-500</w:t>
      </w:r>
      <w:r w:rsidRPr="00A760BA">
        <w:rPr>
          <w:rFonts w:ascii="Verdana" w:hAnsi="Verdana" w:cs="Arial"/>
        </w:rPr>
        <w:t xml:space="preserve">), Diesel S-10 (S-10) e o Gás Natural Veicular (GNV). </w:t>
      </w:r>
    </w:p>
    <w:p w14:paraId="0E9D59A4" w14:textId="77777777" w:rsidR="00720EF5" w:rsidRPr="00A760BA" w:rsidRDefault="00720EF5" w:rsidP="00720EF5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14:paraId="458492B0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09FC46ED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2E39B589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76F60E86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58982F00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61500ACF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56BB920C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74DEB0F2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1E3724E9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448FAED3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5732A69F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4D2F1706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22932549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020A2EC6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</w:p>
    <w:p w14:paraId="5BB11FD2" w14:textId="77777777" w:rsidR="00720EF5" w:rsidRDefault="00720EF5" w:rsidP="00720EF5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351E967B" w14:textId="77777777" w:rsidR="00720EF5" w:rsidRDefault="00720EF5" w:rsidP="00720EF5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lastRenderedPageBreak/>
        <w:t>Resultados</w:t>
      </w:r>
      <w:bookmarkStart w:id="0" w:name="_Toc471722999"/>
      <w:bookmarkStart w:id="1" w:name="_Toc469046847"/>
      <w:bookmarkStart w:id="2" w:name="_Toc466369375"/>
      <w:bookmarkStart w:id="3" w:name="_Toc463515877"/>
      <w:bookmarkStart w:id="4" w:name="_Toc461174018"/>
      <w:bookmarkStart w:id="5" w:name="_Toc458010166"/>
      <w:bookmarkStart w:id="6" w:name="_Toc455656213"/>
      <w:bookmarkStart w:id="7" w:name="_Toc452983643"/>
      <w:bookmarkStart w:id="8" w:name="_Toc452981025"/>
      <w:bookmarkStart w:id="9" w:name="_Toc450228812"/>
      <w:bookmarkStart w:id="10" w:name="_Toc447726566"/>
      <w:bookmarkStart w:id="11" w:name="_Toc447609763"/>
      <w:bookmarkStart w:id="12" w:name="_Toc444850919"/>
      <w:bookmarkStart w:id="13" w:name="_Toc442895653"/>
      <w:bookmarkStart w:id="14" w:name="_Toc522493570"/>
      <w:bookmarkStart w:id="15" w:name="_Toc522533795"/>
      <w:bookmarkStart w:id="16" w:name="_Toc523840435"/>
    </w:p>
    <w:p w14:paraId="717FB955" w14:textId="77777777" w:rsidR="00720EF5" w:rsidRDefault="00720EF5" w:rsidP="00720EF5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F54B4">
        <w:rPr>
          <w:rFonts w:ascii="Verdana" w:hAnsi="Verdana" w:cs="Arial"/>
        </w:rPr>
        <w:t>.</w:t>
      </w:r>
      <w:bookmarkEnd w:id="14"/>
      <w:bookmarkEnd w:id="15"/>
      <w:bookmarkEnd w:id="16"/>
    </w:p>
    <w:p w14:paraId="4BF5EB1D" w14:textId="77777777" w:rsidR="00720EF5" w:rsidRDefault="00720EF5" w:rsidP="00720EF5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34498D7B" w14:textId="77777777" w:rsidR="00720EF5" w:rsidRDefault="00720EF5" w:rsidP="00720EF5">
      <w:pPr>
        <w:jc w:val="both"/>
        <w:rPr>
          <w:rFonts w:ascii="Verdana" w:hAnsi="Verdana" w:cs="Arial"/>
        </w:rPr>
      </w:pPr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7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7"/>
      <w:r w:rsidRPr="001275DA">
        <w:rPr>
          <w:rFonts w:ascii="Verdana" w:hAnsi="Verdana" w:cs="Arial"/>
        </w:rPr>
        <w:t xml:space="preserve"> </w:t>
      </w:r>
    </w:p>
    <w:p w14:paraId="04C56847" w14:textId="77777777" w:rsidR="00720EF5" w:rsidRPr="004F54B4" w:rsidRDefault="00720EF5" w:rsidP="00720EF5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243E0EF0" w14:textId="77777777" w:rsidR="00720EF5" w:rsidRPr="004F54B4" w:rsidRDefault="00720EF5" w:rsidP="00720EF5">
      <w:pPr>
        <w:pStyle w:val="Legenda"/>
        <w:keepNext/>
        <w:spacing w:after="0"/>
        <w:jc w:val="center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Figura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Figura \* ARABIC </w:instrTex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: Pr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e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ço médio d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os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c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ombustíveis (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setembro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/2022).</w:t>
      </w:r>
    </w:p>
    <w:p w14:paraId="7BCFC7EE" w14:textId="6B0EBBE6" w:rsidR="00720EF5" w:rsidRDefault="00A244AB" w:rsidP="00720EF5">
      <w:pPr>
        <w:pStyle w:val="Legenda"/>
        <w:keepNext/>
        <w:jc w:val="center"/>
        <w:rPr>
          <w:rFonts w:ascii="Times New Roman" w:hAnsi="Times New Roman" w:cs="Times New Roman"/>
          <w:iCs w:val="0"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2F4B5826" wp14:editId="78816B5D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2071BA2-249B-4398-83FC-1423B6CDB4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20EF5">
        <w:rPr>
          <w:noProof/>
        </w:rPr>
        <w:br/>
      </w:r>
      <w:r w:rsidR="00720EF5" w:rsidRPr="004F54B4">
        <w:rPr>
          <w:iCs w:val="0"/>
          <w:color w:val="00B0F0"/>
        </w:rPr>
        <w:t xml:space="preserve">Fonte: </w:t>
      </w:r>
      <w:r w:rsidR="00720EF5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18" w:name="_Toc522533798"/>
    </w:p>
    <w:p w14:paraId="6D35DEE2" w14:textId="77777777" w:rsidR="00720EF5" w:rsidRDefault="00720EF5" w:rsidP="00720EF5">
      <w:pPr>
        <w:pStyle w:val="Legenda"/>
        <w:keepNext/>
        <w:jc w:val="center"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p w14:paraId="46B473D2" w14:textId="2A781DCE" w:rsidR="00720EF5" w:rsidRPr="006151FB" w:rsidRDefault="00720EF5" w:rsidP="00720EF5">
      <w:pPr>
        <w:pStyle w:val="Legenda"/>
        <w:keepNext/>
        <w:jc w:val="both"/>
        <w:rPr>
          <w:rFonts w:ascii="Cambria" w:hAnsi="Cambria"/>
          <w:b/>
          <w:i w:val="0"/>
          <w:iCs w:val="0"/>
          <w:sz w:val="20"/>
          <w:szCs w:val="20"/>
        </w:rPr>
      </w:pPr>
      <w:r w:rsidRPr="004F54B4">
        <w:rPr>
          <w:rFonts w:ascii="Verdana" w:hAnsi="Verdana" w:cs="Arial"/>
          <w:b/>
          <w:bCs/>
          <w:i w:val="0"/>
          <w:iCs w:val="0"/>
          <w:color w:val="042B55"/>
        </w:rPr>
        <w:t>2.2 Menor e Maior Preço</w:t>
      </w:r>
      <w:bookmarkEnd w:id="18"/>
      <w:r w:rsidRPr="004F54B4">
        <w:rPr>
          <w:rFonts w:ascii="Verdana" w:hAnsi="Verdana" w:cs="Arial"/>
          <w:b/>
          <w:bCs/>
          <w:i w:val="0"/>
          <w:iCs w:val="0"/>
          <w:color w:val="042B55"/>
        </w:rPr>
        <w:t xml:space="preserve">: </w:t>
      </w:r>
      <w:bookmarkStart w:id="19" w:name="_Toc523840441"/>
      <w:bookmarkStart w:id="20" w:name="_Toc527498653"/>
      <w:r w:rsidRPr="004F54B4">
        <w:rPr>
          <w:rFonts w:ascii="Verdana" w:hAnsi="Verdana" w:cs="Arial"/>
          <w:i w:val="0"/>
          <w:iCs w:val="0"/>
          <w:szCs w:val="23"/>
        </w:rPr>
        <w:t xml:space="preserve">Sobre a variação de preços para cada tipo de combustível, o </w:t>
      </w:r>
      <w:r>
        <w:rPr>
          <w:rFonts w:ascii="Verdana" w:hAnsi="Verdana" w:cs="Arial"/>
          <w:i w:val="0"/>
          <w:iCs w:val="0"/>
          <w:szCs w:val="23"/>
        </w:rPr>
        <w:t>Etanol (E)</w:t>
      </w:r>
      <w:r w:rsidRPr="004F54B4">
        <w:rPr>
          <w:rFonts w:ascii="Verdana" w:hAnsi="Verdana" w:cs="Arial"/>
          <w:i w:val="0"/>
          <w:iCs w:val="0"/>
          <w:szCs w:val="23"/>
        </w:rPr>
        <w:t xml:space="preserve"> </w:t>
      </w:r>
      <w:r w:rsidRPr="004F54B4">
        <w:rPr>
          <w:rFonts w:ascii="Verdana" w:hAnsi="Verdana"/>
          <w:i w:val="0"/>
          <w:iCs w:val="0"/>
        </w:rPr>
        <w:t>apresentou uma</w:t>
      </w:r>
      <w:r w:rsidRPr="004F54B4">
        <w:rPr>
          <w:i w:val="0"/>
          <w:iCs w:val="0"/>
          <w:sz w:val="23"/>
          <w:szCs w:val="23"/>
        </w:rPr>
        <w:t xml:space="preserve"> 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variação de </w:t>
      </w:r>
      <w:r w:rsidR="000D6273">
        <w:rPr>
          <w:rFonts w:ascii="Verdana" w:hAnsi="Verdana" w:cs="Arial"/>
          <w:b/>
          <w:i w:val="0"/>
          <w:iCs w:val="0"/>
          <w:szCs w:val="23"/>
        </w:rPr>
        <w:t>31,19</w:t>
      </w:r>
      <w:r w:rsidRPr="004F54B4">
        <w:rPr>
          <w:rFonts w:ascii="Verdana" w:hAnsi="Verdana" w:cs="Arial"/>
          <w:b/>
          <w:i w:val="0"/>
          <w:iCs w:val="0"/>
          <w:szCs w:val="23"/>
        </w:rPr>
        <w:t>%</w:t>
      </w:r>
      <w:r w:rsidRPr="004F54B4">
        <w:rPr>
          <w:rFonts w:ascii="Verdana" w:hAnsi="Verdana" w:cs="Arial"/>
          <w:i w:val="0"/>
          <w:iCs w:val="0"/>
          <w:szCs w:val="23"/>
        </w:rPr>
        <w:t xml:space="preserve"> entre os estabelecimentos visitados, chegando aos </w:t>
      </w:r>
      <w:r w:rsidRPr="004F54B4">
        <w:rPr>
          <w:rFonts w:ascii="Verdana" w:hAnsi="Verdana" w:cs="Arial"/>
          <w:b/>
          <w:bCs/>
          <w:i w:val="0"/>
          <w:iCs w:val="0"/>
          <w:szCs w:val="23"/>
        </w:rPr>
        <w:t>R$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 </w:t>
      </w:r>
      <w:r>
        <w:rPr>
          <w:rFonts w:ascii="Verdana" w:hAnsi="Verdana" w:cs="Arial"/>
          <w:b/>
          <w:i w:val="0"/>
          <w:iCs w:val="0"/>
          <w:szCs w:val="23"/>
        </w:rPr>
        <w:t>1,</w:t>
      </w:r>
      <w:r w:rsidR="000D6273">
        <w:rPr>
          <w:rFonts w:ascii="Verdana" w:hAnsi="Verdana" w:cs="Arial"/>
          <w:b/>
          <w:i w:val="0"/>
          <w:iCs w:val="0"/>
          <w:szCs w:val="23"/>
        </w:rPr>
        <w:t>020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 </w:t>
      </w:r>
      <w:r w:rsidRPr="004F54B4">
        <w:rPr>
          <w:rFonts w:ascii="Verdana" w:hAnsi="Verdana" w:cs="Arial"/>
          <w:i w:val="0"/>
          <w:iCs w:val="0"/>
          <w:szCs w:val="23"/>
        </w:rPr>
        <w:t xml:space="preserve">de diferença entre o menor e o maior preço encontrado. Já a </w:t>
      </w:r>
      <w:r w:rsidRPr="004F54B4">
        <w:rPr>
          <w:rFonts w:ascii="Verdana" w:hAnsi="Verdana" w:cs="Arial"/>
          <w:b/>
          <w:i w:val="0"/>
          <w:iCs w:val="0"/>
          <w:szCs w:val="23"/>
        </w:rPr>
        <w:t>gasolina comum</w:t>
      </w:r>
      <w:r w:rsidRPr="004F54B4">
        <w:rPr>
          <w:rFonts w:ascii="Verdana" w:hAnsi="Verdana" w:cs="Arial"/>
          <w:i w:val="0"/>
          <w:iCs w:val="0"/>
          <w:szCs w:val="23"/>
        </w:rPr>
        <w:t xml:space="preserve"> apresentou uma diferença de </w:t>
      </w:r>
      <w:r w:rsidR="000D6273">
        <w:rPr>
          <w:rFonts w:ascii="Verdana" w:hAnsi="Verdana" w:cs="Arial"/>
          <w:b/>
          <w:bCs/>
          <w:i w:val="0"/>
          <w:iCs w:val="0"/>
          <w:szCs w:val="23"/>
        </w:rPr>
        <w:t>32</w:t>
      </w:r>
      <w:r>
        <w:rPr>
          <w:rFonts w:ascii="Verdana" w:hAnsi="Verdana" w:cs="Arial"/>
          <w:b/>
          <w:bCs/>
          <w:i w:val="0"/>
          <w:iCs w:val="0"/>
          <w:szCs w:val="23"/>
        </w:rPr>
        <w:t xml:space="preserve"> </w:t>
      </w:r>
      <w:r w:rsidRPr="004F54B4">
        <w:rPr>
          <w:rFonts w:ascii="Verdana" w:hAnsi="Verdana" w:cs="Arial"/>
          <w:b/>
          <w:i w:val="0"/>
          <w:iCs w:val="0"/>
          <w:szCs w:val="23"/>
        </w:rPr>
        <w:t>centavos</w:t>
      </w:r>
      <w:r w:rsidRPr="004F54B4">
        <w:rPr>
          <w:rFonts w:ascii="Verdana" w:hAnsi="Verdana" w:cs="Arial"/>
          <w:i w:val="0"/>
          <w:iCs w:val="0"/>
          <w:szCs w:val="23"/>
        </w:rPr>
        <w:t xml:space="preserve"> entre o menor e o maior preço.</w:t>
      </w:r>
      <w:bookmarkEnd w:id="19"/>
      <w:bookmarkEnd w:id="20"/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                                      </w:t>
      </w:r>
    </w:p>
    <w:p w14:paraId="13CC128A" w14:textId="77777777" w:rsidR="00720EF5" w:rsidRPr="004F54B4" w:rsidRDefault="00720EF5" w:rsidP="00720EF5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Tabela \* ARABIC </w:instrTex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Variação de preço dos combustíveis entre o menor e o maior preço</w:t>
      </w:r>
    </w:p>
    <w:p w14:paraId="48ED6D62" w14:textId="02747102" w:rsidR="00720EF5" w:rsidRDefault="006117A3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6117A3">
        <w:drawing>
          <wp:inline distT="0" distB="0" distL="0" distR="0" wp14:anchorId="5C71186A" wp14:editId="6623B21A">
            <wp:extent cx="5086350" cy="16859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F5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 </w:t>
      </w:r>
      <w:r w:rsidR="00720EF5"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  <w:bookmarkStart w:id="21" w:name="_Toc523840443"/>
    </w:p>
    <w:p w14:paraId="578A25BC" w14:textId="77777777" w:rsidR="00720EF5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9D69508" w14:textId="5F30E057" w:rsidR="00720EF5" w:rsidRDefault="00720EF5" w:rsidP="00720EF5">
      <w:pPr>
        <w:rPr>
          <w:rFonts w:ascii="Verdana" w:hAnsi="Verdana" w:cs="Arial"/>
          <w:color w:val="000000"/>
        </w:rPr>
      </w:pPr>
      <w:r w:rsidRPr="001D216F">
        <w:rPr>
          <w:rFonts w:ascii="Verdana" w:hAnsi="Verdana" w:cs="Times New Roman"/>
          <w:b/>
          <w:bCs/>
          <w:iCs/>
          <w:color w:val="1F3864"/>
        </w:rPr>
        <w:lastRenderedPageBreak/>
        <w:t>2.3</w:t>
      </w:r>
      <w:r w:rsidRPr="004F54B4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 xml:space="preserve">Comparação com </w:t>
      </w:r>
      <w:bookmarkStart w:id="22" w:name="_Toc449520879"/>
      <w:bookmarkStart w:id="23" w:name="_Toc449519258"/>
      <w:bookmarkStart w:id="24" w:name="_Toc459284848"/>
      <w:bookmarkStart w:id="25" w:name="_Toc456946630"/>
      <w:bookmarkStart w:id="26" w:name="_Toc455053553"/>
      <w:bookmarkStart w:id="27" w:name="_Toc451247120"/>
      <w:bookmarkStart w:id="28" w:name="_Toc467661031"/>
      <w:bookmarkStart w:id="29" w:name="_Toc464722811"/>
      <w:bookmarkStart w:id="30" w:name="_Toc461700947"/>
      <w:bookmarkStart w:id="31" w:name="_Toc472588001"/>
      <w:bookmarkStart w:id="32" w:name="_Toc470259162"/>
      <w:bookmarkStart w:id="33" w:name="_Toc523840444"/>
      <w:bookmarkEnd w:id="21"/>
      <w:r w:rsidR="004279AA">
        <w:rPr>
          <w:rFonts w:ascii="Verdana" w:hAnsi="Verdana" w:cs="Arial"/>
          <w:b/>
          <w:bCs/>
          <w:color w:val="042B55"/>
        </w:rPr>
        <w:t>a pesquisa</w:t>
      </w:r>
      <w:r>
        <w:rPr>
          <w:rFonts w:ascii="Verdana" w:hAnsi="Verdana" w:cs="Arial"/>
          <w:b/>
          <w:bCs/>
          <w:color w:val="042B55"/>
        </w:rPr>
        <w:t xml:space="preserve"> anterior (</w:t>
      </w:r>
      <w:r w:rsidR="004279AA">
        <w:rPr>
          <w:rFonts w:ascii="Verdana" w:hAnsi="Verdana" w:cs="Arial"/>
          <w:b/>
          <w:bCs/>
          <w:color w:val="042B55"/>
        </w:rPr>
        <w:t>setembro</w:t>
      </w:r>
      <w:r>
        <w:rPr>
          <w:rFonts w:ascii="Verdana" w:hAnsi="Verdana" w:cs="Arial"/>
          <w:b/>
          <w:bCs/>
          <w:color w:val="042B55"/>
        </w:rPr>
        <w:t>/2022):</w:t>
      </w: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34" w:name="_Toc52749865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34"/>
    </w:p>
    <w:p w14:paraId="682037C9" w14:textId="77777777" w:rsidR="00720EF5" w:rsidRPr="004F54B4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708F8BB" w14:textId="6EBC0335" w:rsidR="00720EF5" w:rsidRPr="00974691" w:rsidRDefault="00720EF5" w:rsidP="00720EF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Comum: </w:t>
      </w:r>
      <w:r w:rsidRPr="00974691">
        <w:rPr>
          <w:rFonts w:ascii="Verdana" w:hAnsi="Verdana"/>
        </w:rPr>
        <w:t>o preço médio do litro de gasolina comum passou de R$ 5</w:t>
      </w:r>
      <w:r w:rsidR="006117A3">
        <w:rPr>
          <w:rFonts w:ascii="Verdana" w:hAnsi="Verdana"/>
        </w:rPr>
        <w:t>,0</w:t>
      </w:r>
      <w:r w:rsidR="004279AA">
        <w:rPr>
          <w:rFonts w:ascii="Verdana" w:hAnsi="Verdana"/>
        </w:rPr>
        <w:t>15</w:t>
      </w:r>
      <w:r w:rsidRPr="00974691">
        <w:rPr>
          <w:rFonts w:ascii="Verdana" w:hAnsi="Verdana"/>
        </w:rPr>
        <w:t xml:space="preserve"> para R$ </w:t>
      </w:r>
      <w:r w:rsidR="006117A3">
        <w:rPr>
          <w:rFonts w:ascii="Verdana" w:hAnsi="Verdana"/>
        </w:rPr>
        <w:t>4,</w:t>
      </w:r>
      <w:r w:rsidR="00D21EA7">
        <w:rPr>
          <w:rFonts w:ascii="Verdana" w:hAnsi="Verdana"/>
        </w:rPr>
        <w:t xml:space="preserve">905 </w:t>
      </w:r>
      <w:r w:rsidRPr="00974691">
        <w:rPr>
          <w:rFonts w:ascii="Verdana" w:hAnsi="Verdana"/>
        </w:rPr>
        <w:t xml:space="preserve">nessa última pesquisa, ou seja, sofreu </w:t>
      </w:r>
      <w:r w:rsidRPr="00974691">
        <w:rPr>
          <w:rFonts w:ascii="Verdana" w:hAnsi="Verdana"/>
          <w:b/>
        </w:rPr>
        <w:t xml:space="preserve">uma redução de </w:t>
      </w:r>
      <w:r w:rsidR="00D21EA7">
        <w:rPr>
          <w:rFonts w:ascii="Verdana" w:hAnsi="Verdana"/>
          <w:b/>
        </w:rPr>
        <w:t>2,19</w:t>
      </w:r>
      <w:r w:rsidRPr="00974691">
        <w:rPr>
          <w:rFonts w:ascii="Verdana" w:hAnsi="Verdana"/>
          <w:b/>
        </w:rPr>
        <w:t>%;</w:t>
      </w:r>
    </w:p>
    <w:p w14:paraId="6E3AE82F" w14:textId="7F5ED565" w:rsidR="00720EF5" w:rsidRPr="00974691" w:rsidRDefault="00720EF5" w:rsidP="00720EF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Aditivada: </w:t>
      </w:r>
      <w:r w:rsidRPr="00974691">
        <w:rPr>
          <w:rFonts w:ascii="Verdana" w:hAnsi="Verdana"/>
        </w:rPr>
        <w:t xml:space="preserve">o preço médio do litro da gasolina aditivada passou de R$ </w:t>
      </w:r>
      <w:r>
        <w:rPr>
          <w:rFonts w:ascii="Verdana" w:hAnsi="Verdana"/>
        </w:rPr>
        <w:t>5,</w:t>
      </w:r>
      <w:r w:rsidR="008574D8">
        <w:rPr>
          <w:rFonts w:ascii="Verdana" w:hAnsi="Verdana"/>
        </w:rPr>
        <w:t>174</w:t>
      </w:r>
      <w:r w:rsidRPr="00974691">
        <w:rPr>
          <w:rFonts w:ascii="Verdana" w:hAnsi="Verdana"/>
        </w:rPr>
        <w:t xml:space="preserve"> para R$ </w:t>
      </w:r>
      <w:r w:rsidR="00D21EA7">
        <w:rPr>
          <w:rFonts w:ascii="Verdana" w:hAnsi="Verdana"/>
        </w:rPr>
        <w:t xml:space="preserve">5,059 </w:t>
      </w:r>
      <w:r w:rsidRPr="00974691">
        <w:rPr>
          <w:rFonts w:ascii="Verdana" w:hAnsi="Verdana"/>
        </w:rPr>
        <w:t xml:space="preserve">nessa última pesquisa, ou seja, sofreu </w:t>
      </w:r>
      <w:r w:rsidRPr="00974691">
        <w:rPr>
          <w:rFonts w:ascii="Verdana" w:hAnsi="Verdana"/>
          <w:b/>
        </w:rPr>
        <w:t xml:space="preserve">uma redução de </w:t>
      </w:r>
      <w:r w:rsidR="00D21EA7">
        <w:rPr>
          <w:rFonts w:ascii="Verdana" w:hAnsi="Verdana"/>
          <w:b/>
        </w:rPr>
        <w:t>2,22</w:t>
      </w:r>
      <w:r w:rsidRPr="00974691">
        <w:rPr>
          <w:rFonts w:ascii="Verdana" w:hAnsi="Verdana"/>
          <w:b/>
        </w:rPr>
        <w:t>%</w:t>
      </w:r>
    </w:p>
    <w:p w14:paraId="64EA5380" w14:textId="19C616B3" w:rsidR="00720EF5" w:rsidRPr="00974691" w:rsidRDefault="00720EF5" w:rsidP="00720EF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974691">
        <w:rPr>
          <w:rFonts w:ascii="Verdana" w:hAnsi="Verdana"/>
          <w:b/>
        </w:rPr>
        <w:t xml:space="preserve">Etanol: </w:t>
      </w:r>
      <w:r w:rsidRPr="00974691">
        <w:rPr>
          <w:rFonts w:ascii="Verdana" w:hAnsi="Verdana"/>
        </w:rPr>
        <w:t xml:space="preserve">o preço médio do litro de etanol passou de R$ </w:t>
      </w:r>
      <w:r>
        <w:rPr>
          <w:rFonts w:ascii="Verdana" w:hAnsi="Verdana"/>
        </w:rPr>
        <w:t>4</w:t>
      </w:r>
      <w:r w:rsidR="008574D8">
        <w:rPr>
          <w:rFonts w:ascii="Verdana" w:hAnsi="Verdana"/>
        </w:rPr>
        <w:t>,051</w:t>
      </w:r>
      <w:r w:rsidRPr="00974691">
        <w:rPr>
          <w:rFonts w:ascii="Verdana" w:hAnsi="Verdana"/>
        </w:rPr>
        <w:t xml:space="preserve">para R$   </w:t>
      </w:r>
      <w:r w:rsidR="008574D8">
        <w:rPr>
          <w:rFonts w:ascii="Verdana" w:hAnsi="Verdana"/>
        </w:rPr>
        <w:t>3,</w:t>
      </w:r>
      <w:r w:rsidR="00D21EA7">
        <w:rPr>
          <w:rFonts w:ascii="Verdana" w:hAnsi="Verdana"/>
        </w:rPr>
        <w:t>401</w:t>
      </w:r>
      <w:r w:rsidR="008574D8">
        <w:rPr>
          <w:rFonts w:ascii="Verdana" w:hAnsi="Verdana"/>
        </w:rPr>
        <w:t xml:space="preserve"> </w:t>
      </w:r>
      <w:r w:rsidRPr="00974691">
        <w:rPr>
          <w:rFonts w:ascii="Verdana" w:hAnsi="Verdana"/>
        </w:rPr>
        <w:t xml:space="preserve">nessa última pesquisa, ou seja, sofreu </w:t>
      </w:r>
      <w:r w:rsidRPr="00974691">
        <w:rPr>
          <w:rFonts w:ascii="Verdana" w:hAnsi="Verdana"/>
          <w:b/>
        </w:rPr>
        <w:t xml:space="preserve">uma redução de </w:t>
      </w:r>
      <w:r w:rsidR="00D21EA7">
        <w:rPr>
          <w:rFonts w:ascii="Verdana" w:hAnsi="Verdana"/>
          <w:b/>
        </w:rPr>
        <w:t>16,05</w:t>
      </w:r>
      <w:r w:rsidRPr="00974691">
        <w:rPr>
          <w:rFonts w:ascii="Verdana" w:hAnsi="Verdana"/>
          <w:b/>
        </w:rPr>
        <w:t>%.</w:t>
      </w:r>
    </w:p>
    <w:p w14:paraId="0C923C3B" w14:textId="681DC1E3" w:rsidR="00720EF5" w:rsidRPr="00974691" w:rsidRDefault="00720EF5" w:rsidP="00720EF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974691">
        <w:rPr>
          <w:rFonts w:ascii="Verdana" w:hAnsi="Verdana"/>
          <w:b/>
        </w:rPr>
        <w:t xml:space="preserve">Diesel Comum: </w:t>
      </w:r>
      <w:r w:rsidRPr="00974691">
        <w:rPr>
          <w:rFonts w:ascii="Verdana" w:hAnsi="Verdana"/>
        </w:rPr>
        <w:t xml:space="preserve">o preço médio do litro do diesel comum passou de R$   </w:t>
      </w:r>
      <w:r>
        <w:rPr>
          <w:rFonts w:ascii="Verdana" w:hAnsi="Verdana"/>
        </w:rPr>
        <w:t>6,</w:t>
      </w:r>
      <w:r w:rsidR="008574D8">
        <w:rPr>
          <w:rFonts w:ascii="Verdana" w:hAnsi="Verdana"/>
        </w:rPr>
        <w:t>583</w:t>
      </w:r>
      <w:r w:rsidRPr="00974691">
        <w:rPr>
          <w:rFonts w:ascii="Verdana" w:hAnsi="Verdana"/>
        </w:rPr>
        <w:t xml:space="preserve"> para R$ </w:t>
      </w:r>
      <w:r>
        <w:rPr>
          <w:rFonts w:ascii="Verdana" w:hAnsi="Verdana"/>
        </w:rPr>
        <w:t>6,</w:t>
      </w:r>
      <w:r w:rsidR="00D21EA7">
        <w:rPr>
          <w:rFonts w:ascii="Verdana" w:hAnsi="Verdana"/>
        </w:rPr>
        <w:t>405</w:t>
      </w:r>
      <w:r w:rsidRPr="00974691">
        <w:rPr>
          <w:rFonts w:ascii="Verdana" w:hAnsi="Verdana"/>
        </w:rPr>
        <w:t xml:space="preserve"> nessa última pesquisa, ou seja, sofreu </w:t>
      </w:r>
      <w:r w:rsidRPr="00974691">
        <w:rPr>
          <w:rFonts w:ascii="Verdana" w:hAnsi="Verdana"/>
          <w:b/>
        </w:rPr>
        <w:t xml:space="preserve">uma redução de </w:t>
      </w:r>
      <w:r w:rsidR="00D21EA7">
        <w:rPr>
          <w:rFonts w:ascii="Verdana" w:hAnsi="Verdana"/>
          <w:b/>
        </w:rPr>
        <w:t>2,70</w:t>
      </w:r>
      <w:r w:rsidRPr="00974691">
        <w:rPr>
          <w:rFonts w:ascii="Verdana" w:hAnsi="Verdana"/>
          <w:b/>
        </w:rPr>
        <w:t>%.</w:t>
      </w:r>
    </w:p>
    <w:p w14:paraId="611D5808" w14:textId="67FD81FF" w:rsidR="00720EF5" w:rsidRPr="00974691" w:rsidRDefault="00720EF5" w:rsidP="00720EF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Diesel S-10: </w:t>
      </w:r>
      <w:r w:rsidRPr="00974691">
        <w:rPr>
          <w:rFonts w:ascii="Verdana" w:hAnsi="Verdana"/>
        </w:rPr>
        <w:t xml:space="preserve">o preço médio do litro do diesel S-10 passou de R$ </w:t>
      </w:r>
      <w:r>
        <w:rPr>
          <w:rFonts w:ascii="Verdana" w:hAnsi="Verdana"/>
        </w:rPr>
        <w:t>6,</w:t>
      </w:r>
      <w:r w:rsidR="008574D8">
        <w:rPr>
          <w:rFonts w:ascii="Verdana" w:hAnsi="Verdana"/>
        </w:rPr>
        <w:t xml:space="preserve">723 </w:t>
      </w:r>
      <w:r w:rsidRPr="00974691">
        <w:rPr>
          <w:rFonts w:ascii="Verdana" w:hAnsi="Verdana"/>
        </w:rPr>
        <w:t>para R$ 6,</w:t>
      </w:r>
      <w:r w:rsidR="00D21EA7">
        <w:rPr>
          <w:rFonts w:ascii="Verdana" w:hAnsi="Verdana"/>
        </w:rPr>
        <w:t>525</w:t>
      </w:r>
      <w:r w:rsidRPr="00974691">
        <w:rPr>
          <w:rFonts w:ascii="Verdana" w:hAnsi="Verdana"/>
        </w:rPr>
        <w:t xml:space="preserve"> nessa última pesquisa, ou seja, sofreu </w:t>
      </w:r>
      <w:r w:rsidRPr="00974691">
        <w:rPr>
          <w:rFonts w:ascii="Verdana" w:hAnsi="Verdana"/>
          <w:b/>
        </w:rPr>
        <w:t xml:space="preserve">uma redução de </w:t>
      </w:r>
      <w:r w:rsidR="00D21EA7">
        <w:rPr>
          <w:rFonts w:ascii="Verdana" w:hAnsi="Verdana"/>
          <w:b/>
        </w:rPr>
        <w:t>2,95</w:t>
      </w:r>
      <w:r w:rsidRPr="00974691">
        <w:rPr>
          <w:rFonts w:ascii="Verdana" w:hAnsi="Verdana"/>
          <w:b/>
        </w:rPr>
        <w:t>%.</w:t>
      </w:r>
    </w:p>
    <w:p w14:paraId="3DC71860" w14:textId="0370FA84" w:rsidR="00720EF5" w:rsidRPr="00974691" w:rsidRDefault="00720EF5" w:rsidP="00720EF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/>
          <w:b/>
        </w:rPr>
        <w:sectPr w:rsidR="00720EF5" w:rsidRPr="00974691" w:rsidSect="000E129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74691">
        <w:rPr>
          <w:rFonts w:ascii="Verdana" w:hAnsi="Verdana"/>
          <w:b/>
        </w:rPr>
        <w:t>Gás Natural Veicular:</w:t>
      </w:r>
      <w:r w:rsidRPr="00974691">
        <w:rPr>
          <w:rFonts w:ascii="Verdana" w:hAnsi="Verdana"/>
        </w:rPr>
        <w:t xml:space="preserve"> o preço médio do metro cúbico do gás natural veicular</w:t>
      </w:r>
      <w:r w:rsidR="004279AA">
        <w:rPr>
          <w:rFonts w:ascii="Verdana" w:hAnsi="Verdana"/>
        </w:rPr>
        <w:t xml:space="preserve"> se </w:t>
      </w:r>
      <w:r w:rsidR="004279AA" w:rsidRPr="00974691">
        <w:rPr>
          <w:rFonts w:ascii="Verdana" w:hAnsi="Verdana"/>
        </w:rPr>
        <w:t>manteve</w:t>
      </w:r>
      <w:r w:rsidR="004279AA">
        <w:rPr>
          <w:rFonts w:ascii="Verdana" w:hAnsi="Verdana"/>
        </w:rPr>
        <w:t xml:space="preserve"> </w:t>
      </w:r>
      <w:r w:rsidRPr="00974691">
        <w:rPr>
          <w:rFonts w:ascii="Verdana" w:hAnsi="Verdana"/>
        </w:rPr>
        <w:t>de</w:t>
      </w:r>
      <w:r w:rsidR="004279AA">
        <w:rPr>
          <w:rFonts w:ascii="Verdana" w:hAnsi="Verdana"/>
        </w:rPr>
        <w:t xml:space="preserve"> o mesmo desde a última pesquisa, custando cerca de </w:t>
      </w:r>
      <w:r w:rsidRPr="00974691">
        <w:rPr>
          <w:rFonts w:ascii="Verdana" w:hAnsi="Verdana"/>
        </w:rPr>
        <w:t>R$ 5,</w:t>
      </w:r>
      <w:r w:rsidR="008574D8">
        <w:rPr>
          <w:rFonts w:ascii="Verdana" w:hAnsi="Verdana"/>
        </w:rPr>
        <w:t>390</w:t>
      </w:r>
      <w:r w:rsidRPr="00974691">
        <w:rPr>
          <w:rFonts w:ascii="Verdana" w:hAnsi="Verdana"/>
        </w:rPr>
        <w:t xml:space="preserve"> </w:t>
      </w:r>
      <w:r w:rsidR="004279AA">
        <w:rPr>
          <w:rFonts w:ascii="Verdana" w:hAnsi="Verdana"/>
        </w:rPr>
        <w:t>em média</w:t>
      </w:r>
      <w:r w:rsidRPr="00974691">
        <w:rPr>
          <w:rFonts w:ascii="Verdana" w:hAnsi="Verdana"/>
        </w:rPr>
        <w:t>.</w:t>
      </w:r>
    </w:p>
    <w:p w14:paraId="19FF032E" w14:textId="77777777" w:rsidR="00720EF5" w:rsidRDefault="00720EF5" w:rsidP="00720EF5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  <w:sectPr w:rsidR="00720EF5" w:rsidSect="000E12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729A931" w14:textId="77777777" w:rsidR="00720EF5" w:rsidRDefault="00720EF5" w:rsidP="00720EF5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/>
          <w:sz w:val="24"/>
          <w:szCs w:val="24"/>
        </w:rPr>
      </w:pPr>
      <w:r w:rsidRPr="000631B3">
        <w:rPr>
          <w:rFonts w:ascii="Verdana" w:hAnsi="Verdana" w:cs="Arial"/>
          <w:color w:val="000000"/>
          <w:sz w:val="24"/>
          <w:szCs w:val="24"/>
        </w:rPr>
        <w:t>Para uma melhor compreensão observe a tabela a seguir:</w:t>
      </w:r>
    </w:p>
    <w:p w14:paraId="444CA075" w14:textId="77777777" w:rsidR="00720EF5" w:rsidRPr="000631B3" w:rsidRDefault="00720EF5" w:rsidP="00720EF5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4AB4724F" w14:textId="4C997BCB" w:rsidR="00720EF5" w:rsidRDefault="00720EF5" w:rsidP="00720EF5">
      <w:pPr>
        <w:pStyle w:val="Legenda"/>
        <w:keepNext/>
        <w:ind w:firstLine="851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2: Comparação com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o mês anterior (</w:t>
      </w:r>
      <w:r w:rsidR="00D21EA7">
        <w:rPr>
          <w:rFonts w:ascii="Times New Roman" w:hAnsi="Times New Roman" w:cs="Times New Roman"/>
          <w:bCs/>
          <w:color w:val="00B0F0"/>
          <w:sz w:val="20"/>
          <w:szCs w:val="20"/>
        </w:rPr>
        <w:t>setembro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/2022)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p w14:paraId="612D4132" w14:textId="77777777" w:rsidR="004279AA" w:rsidRDefault="004279AA" w:rsidP="00720EF5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4279AA">
        <w:drawing>
          <wp:inline distT="0" distB="0" distL="0" distR="0" wp14:anchorId="2077AF95" wp14:editId="3A83C3D6">
            <wp:extent cx="5086350" cy="16097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D527" w14:textId="58E19566" w:rsidR="00720EF5" w:rsidRDefault="00720EF5" w:rsidP="00720EF5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439CE72D" w14:textId="77777777" w:rsidR="00720EF5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55D710E" w14:textId="77777777" w:rsidR="00720EF5" w:rsidRDefault="00720EF5" w:rsidP="00720EF5">
      <w:pPr>
        <w:rPr>
          <w:rFonts w:ascii="Verdana" w:hAnsi="Verdana" w:cs="Times New Roman"/>
          <w:b/>
          <w:bCs/>
          <w:iCs/>
          <w:color w:val="002060"/>
        </w:rPr>
      </w:pPr>
    </w:p>
    <w:p w14:paraId="1CC71069" w14:textId="77777777" w:rsidR="00720EF5" w:rsidRDefault="00720EF5" w:rsidP="00720EF5">
      <w:pPr>
        <w:rPr>
          <w:rFonts w:ascii="Verdana" w:hAnsi="Verdana" w:cs="Times New Roman"/>
          <w:b/>
          <w:bCs/>
          <w:iCs/>
          <w:color w:val="002060"/>
        </w:rPr>
      </w:pPr>
    </w:p>
    <w:p w14:paraId="1BCD5C65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  <w:r w:rsidRPr="0031514F">
        <w:rPr>
          <w:rFonts w:ascii="Verdana" w:hAnsi="Verdana" w:cs="Times New Roman"/>
          <w:b/>
          <w:bCs/>
          <w:iCs/>
          <w:color w:val="002060"/>
        </w:rPr>
        <w:t>2.4</w:t>
      </w:r>
      <w:r w:rsidRPr="0031514F">
        <w:rPr>
          <w:rFonts w:ascii="Times New Roman" w:hAnsi="Times New Roman" w:cs="Times New Roman"/>
          <w:i/>
          <w:color w:val="00B0F0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>Comparação co</w:t>
      </w:r>
      <w:r>
        <w:rPr>
          <w:rFonts w:ascii="Verdana" w:hAnsi="Verdana" w:cs="Arial"/>
          <w:b/>
          <w:bCs/>
          <w:color w:val="042B55"/>
        </w:rPr>
        <w:t xml:space="preserve">m setembro </w:t>
      </w:r>
      <w:r w:rsidRPr="005A58B4">
        <w:rPr>
          <w:rFonts w:ascii="Verdana" w:hAnsi="Verdana" w:cs="Arial"/>
          <w:b/>
          <w:bCs/>
          <w:color w:val="042B55"/>
        </w:rPr>
        <w:t>de 20</w:t>
      </w:r>
      <w:r>
        <w:rPr>
          <w:rFonts w:ascii="Verdana" w:hAnsi="Verdana" w:cs="Arial"/>
          <w:b/>
          <w:bCs/>
          <w:color w:val="042B55"/>
        </w:rPr>
        <w:t>21:</w:t>
      </w:r>
    </w:p>
    <w:p w14:paraId="305E56C6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2E33B9BB" w14:textId="77777777" w:rsidR="00720EF5" w:rsidRDefault="00720EF5" w:rsidP="00720EF5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31514F">
        <w:rPr>
          <w:rFonts w:ascii="Verdana" w:hAnsi="Verdana" w:cs="Arial"/>
          <w:color w:val="000000"/>
        </w:rPr>
        <w:lastRenderedPageBreak/>
        <w:t xml:space="preserve">Com o </w:t>
      </w:r>
      <w:r w:rsidRPr="0031514F">
        <w:rPr>
          <w:rFonts w:ascii="Verdana" w:hAnsi="Verdana" w:cs="Arial"/>
        </w:rPr>
        <w:t xml:space="preserve">objetivo </w:t>
      </w:r>
      <w:r w:rsidRPr="0031514F">
        <w:rPr>
          <w:rFonts w:ascii="Verdana" w:hAnsi="Verdana" w:cs="Arial"/>
          <w:color w:val="000000"/>
        </w:rPr>
        <w:t xml:space="preserve">de realizar uma comparação entre os meses de </w:t>
      </w:r>
      <w:r>
        <w:rPr>
          <w:rFonts w:ascii="Verdana" w:hAnsi="Verdana" w:cs="Arial"/>
          <w:color w:val="000000"/>
        </w:rPr>
        <w:t>setembro</w:t>
      </w:r>
      <w:r w:rsidRPr="0031514F">
        <w:rPr>
          <w:rFonts w:ascii="Verdana" w:hAnsi="Verdana" w:cs="Arial"/>
          <w:color w:val="000000"/>
        </w:rPr>
        <w:t xml:space="preserve"> de 2021 e </w:t>
      </w:r>
      <w:r>
        <w:rPr>
          <w:rFonts w:ascii="Verdana" w:hAnsi="Verdana" w:cs="Arial"/>
          <w:color w:val="000000"/>
        </w:rPr>
        <w:t>setembro</w:t>
      </w:r>
      <w:r w:rsidRPr="0031514F">
        <w:rPr>
          <w:rFonts w:ascii="Verdana" w:hAnsi="Verdana" w:cs="Arial"/>
          <w:color w:val="000000"/>
        </w:rPr>
        <w:t xml:space="preserve"> de 2022 foi utilizado o preço médio de cada combustível dos respectivos meses e anos de interesse. </w:t>
      </w:r>
    </w:p>
    <w:p w14:paraId="1168FF92" w14:textId="77777777" w:rsidR="00720EF5" w:rsidRPr="0031514F" w:rsidRDefault="00720EF5" w:rsidP="00720EF5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4214634" w14:textId="5FD611E3" w:rsidR="00720EF5" w:rsidRPr="00974691" w:rsidRDefault="00720EF5" w:rsidP="00720EF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Comum: </w:t>
      </w:r>
      <w:r w:rsidRPr="00974691">
        <w:rPr>
          <w:rFonts w:ascii="Verdana" w:hAnsi="Verdana"/>
        </w:rPr>
        <w:t>o preço médio do litro da gasolina comum passou de R$ 5,</w:t>
      </w:r>
      <w:r>
        <w:rPr>
          <w:rFonts w:ascii="Verdana" w:hAnsi="Verdana"/>
        </w:rPr>
        <w:t>630</w:t>
      </w:r>
      <w:r w:rsidRPr="00974691">
        <w:rPr>
          <w:rFonts w:ascii="Verdana" w:hAnsi="Verdana"/>
        </w:rPr>
        <w:t xml:space="preserve"> para R$ </w:t>
      </w:r>
      <w:r w:rsidR="00A33740">
        <w:rPr>
          <w:rFonts w:ascii="Verdana" w:hAnsi="Verdana"/>
        </w:rPr>
        <w:t>4,905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 xml:space="preserve">uma redução de </w:t>
      </w:r>
      <w:r>
        <w:rPr>
          <w:rFonts w:ascii="Verdana" w:hAnsi="Verdana"/>
          <w:b/>
        </w:rPr>
        <w:t>1</w:t>
      </w:r>
      <w:r w:rsidR="00A33740">
        <w:rPr>
          <w:rFonts w:ascii="Verdana" w:hAnsi="Verdana"/>
          <w:b/>
        </w:rPr>
        <w:t>2,88</w:t>
      </w:r>
      <w:r w:rsidRPr="00974691">
        <w:rPr>
          <w:rFonts w:ascii="Verdana" w:hAnsi="Verdana"/>
          <w:b/>
        </w:rPr>
        <w:t>%;</w:t>
      </w:r>
    </w:p>
    <w:p w14:paraId="0B8EFB48" w14:textId="77777777" w:rsidR="00720EF5" w:rsidRPr="00E81DBD" w:rsidRDefault="00720EF5" w:rsidP="00720EF5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</w:rPr>
      </w:pPr>
    </w:p>
    <w:p w14:paraId="074AAA17" w14:textId="08264A7D" w:rsidR="00720EF5" w:rsidRPr="00974691" w:rsidRDefault="00720EF5" w:rsidP="00720EF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Aditivada: </w:t>
      </w:r>
      <w:r w:rsidRPr="00974691">
        <w:rPr>
          <w:rFonts w:ascii="Verdana" w:hAnsi="Verdana"/>
        </w:rPr>
        <w:t>o preço médio do litro da gasolina aditivada passou de R$ 5,</w:t>
      </w:r>
      <w:r>
        <w:rPr>
          <w:rFonts w:ascii="Verdana" w:hAnsi="Verdana"/>
        </w:rPr>
        <w:t>733</w:t>
      </w:r>
      <w:r w:rsidRPr="00974691">
        <w:rPr>
          <w:rFonts w:ascii="Verdana" w:hAnsi="Verdana"/>
        </w:rPr>
        <w:t xml:space="preserve"> para R$ 5,</w:t>
      </w:r>
      <w:r w:rsidR="00A33740">
        <w:rPr>
          <w:rFonts w:ascii="Verdana" w:hAnsi="Verdana"/>
        </w:rPr>
        <w:t>059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 xml:space="preserve">uma redução de </w:t>
      </w:r>
      <w:r w:rsidR="00A33740">
        <w:rPr>
          <w:rFonts w:ascii="Verdana" w:hAnsi="Verdana"/>
          <w:b/>
        </w:rPr>
        <w:t>11,76</w:t>
      </w:r>
      <w:r w:rsidRPr="00974691">
        <w:rPr>
          <w:rFonts w:ascii="Verdana" w:hAnsi="Verdana"/>
          <w:b/>
        </w:rPr>
        <w:t xml:space="preserve"> %;</w:t>
      </w:r>
    </w:p>
    <w:p w14:paraId="566BD8EB" w14:textId="77777777" w:rsidR="00720EF5" w:rsidRPr="00E06ABF" w:rsidRDefault="00720EF5" w:rsidP="00720EF5">
      <w:pPr>
        <w:autoSpaceDE w:val="0"/>
        <w:autoSpaceDN w:val="0"/>
        <w:adjustRightInd w:val="0"/>
        <w:ind w:right="566"/>
        <w:jc w:val="both"/>
        <w:rPr>
          <w:rFonts w:ascii="Verdana" w:hAnsi="Verdana"/>
        </w:rPr>
      </w:pPr>
    </w:p>
    <w:p w14:paraId="026DA1CA" w14:textId="55C040DC" w:rsidR="00720EF5" w:rsidRPr="00974691" w:rsidRDefault="00720EF5" w:rsidP="00720EF5">
      <w:pPr>
        <w:pStyle w:val="PargrafodaLista"/>
        <w:numPr>
          <w:ilvl w:val="0"/>
          <w:numId w:val="29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  <w:bCs/>
        </w:rPr>
        <w:t>Etanol:</w:t>
      </w:r>
      <w:r w:rsidRPr="00974691">
        <w:rPr>
          <w:rFonts w:ascii="Verdana" w:hAnsi="Verdana"/>
        </w:rPr>
        <w:t xml:space="preserve"> o preço médio do litro do etanol passou de R$ </w:t>
      </w:r>
      <w:r>
        <w:rPr>
          <w:rFonts w:ascii="Verdana" w:hAnsi="Verdana"/>
        </w:rPr>
        <w:t>4,945</w:t>
      </w:r>
      <w:r w:rsidRPr="00974691">
        <w:rPr>
          <w:rFonts w:ascii="Verdana" w:hAnsi="Verdana"/>
        </w:rPr>
        <w:t xml:space="preserve"> para R$ </w:t>
      </w:r>
      <w:proofErr w:type="gramStart"/>
      <w:r w:rsidR="00A33740">
        <w:rPr>
          <w:rFonts w:ascii="Verdana" w:hAnsi="Verdana"/>
        </w:rPr>
        <w:t xml:space="preserve">3,401 </w:t>
      </w:r>
      <w:r w:rsidRPr="00974691">
        <w:rPr>
          <w:rFonts w:ascii="Verdana" w:hAnsi="Verdana"/>
        </w:rPr>
        <w:t>,</w:t>
      </w:r>
      <w:proofErr w:type="gramEnd"/>
      <w:r w:rsidRPr="00974691">
        <w:rPr>
          <w:rFonts w:ascii="Verdana" w:hAnsi="Verdana"/>
        </w:rPr>
        <w:t xml:space="preserve"> ou seja, em um ano apresentou </w:t>
      </w:r>
      <w:r w:rsidRPr="00974691">
        <w:rPr>
          <w:rFonts w:ascii="Verdana" w:hAnsi="Verdana"/>
          <w:b/>
          <w:bCs/>
        </w:rPr>
        <w:t>uma redução</w:t>
      </w:r>
      <w:r w:rsidRPr="00974691">
        <w:rPr>
          <w:rFonts w:ascii="Verdana" w:hAnsi="Verdana"/>
        </w:rPr>
        <w:t xml:space="preserve"> </w:t>
      </w:r>
      <w:r w:rsidRPr="00974691">
        <w:rPr>
          <w:rFonts w:ascii="Verdana" w:hAnsi="Verdana"/>
          <w:b/>
          <w:bCs/>
        </w:rPr>
        <w:t xml:space="preserve">de </w:t>
      </w:r>
      <w:r w:rsidR="00A33740">
        <w:rPr>
          <w:rFonts w:ascii="Verdana" w:hAnsi="Verdana"/>
          <w:b/>
          <w:bCs/>
        </w:rPr>
        <w:t>31,22</w:t>
      </w:r>
      <w:r w:rsidRPr="00974691">
        <w:rPr>
          <w:rFonts w:ascii="Verdana" w:hAnsi="Verdana"/>
          <w:b/>
          <w:bCs/>
        </w:rPr>
        <w:t>%</w:t>
      </w:r>
      <w:r w:rsidRPr="00974691">
        <w:rPr>
          <w:rFonts w:ascii="Verdana" w:hAnsi="Verdana"/>
        </w:rPr>
        <w:t>;</w:t>
      </w:r>
    </w:p>
    <w:p w14:paraId="42E483DF" w14:textId="77777777" w:rsidR="00720EF5" w:rsidRDefault="00720EF5" w:rsidP="00720EF5">
      <w:p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</w:p>
    <w:p w14:paraId="53A3D269" w14:textId="4011FF8B" w:rsidR="00720EF5" w:rsidRPr="00974691" w:rsidRDefault="00720EF5" w:rsidP="00720EF5">
      <w:pPr>
        <w:pStyle w:val="PargrafodaLista"/>
        <w:numPr>
          <w:ilvl w:val="0"/>
          <w:numId w:val="31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Diesel Comum: </w:t>
      </w:r>
      <w:r w:rsidRPr="00974691">
        <w:rPr>
          <w:rFonts w:ascii="Verdana" w:hAnsi="Verdana"/>
        </w:rPr>
        <w:t>o preço médio do litro do diesel comum passou de R$ 4,</w:t>
      </w:r>
      <w:r>
        <w:rPr>
          <w:rFonts w:ascii="Verdana" w:hAnsi="Verdana"/>
        </w:rPr>
        <w:t>497</w:t>
      </w:r>
      <w:r w:rsidRPr="00974691">
        <w:rPr>
          <w:rFonts w:ascii="Verdana" w:hAnsi="Verdana"/>
        </w:rPr>
        <w:t xml:space="preserve"> para R$ 6,</w:t>
      </w:r>
      <w:r w:rsidR="00A33740">
        <w:rPr>
          <w:rFonts w:ascii="Verdana" w:hAnsi="Verdana"/>
        </w:rPr>
        <w:t>405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 xml:space="preserve">um aumento de </w:t>
      </w:r>
      <w:r>
        <w:rPr>
          <w:rFonts w:ascii="Verdana" w:hAnsi="Verdana"/>
          <w:b/>
        </w:rPr>
        <w:t>4</w:t>
      </w:r>
      <w:r w:rsidR="00A33740">
        <w:rPr>
          <w:rFonts w:ascii="Verdana" w:hAnsi="Verdana"/>
          <w:b/>
        </w:rPr>
        <w:t>2,43</w:t>
      </w:r>
      <w:r w:rsidRPr="00974691">
        <w:rPr>
          <w:rFonts w:ascii="Verdana" w:hAnsi="Verdana"/>
          <w:b/>
        </w:rPr>
        <w:t>%;</w:t>
      </w:r>
    </w:p>
    <w:p w14:paraId="4ECBF32A" w14:textId="77777777" w:rsidR="00720EF5" w:rsidRPr="00593009" w:rsidRDefault="00720EF5" w:rsidP="00720EF5">
      <w:p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</w:p>
    <w:p w14:paraId="013C771E" w14:textId="76D1B6A0" w:rsidR="00720EF5" w:rsidRPr="00974691" w:rsidRDefault="00720EF5" w:rsidP="00720EF5">
      <w:pPr>
        <w:pStyle w:val="PargrafodaLista"/>
        <w:numPr>
          <w:ilvl w:val="0"/>
          <w:numId w:val="31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Diesel S-10: </w:t>
      </w:r>
      <w:r w:rsidRPr="00974691">
        <w:rPr>
          <w:rFonts w:ascii="Verdana" w:hAnsi="Verdana"/>
        </w:rPr>
        <w:t>o preço médio do litro do diesel S-10 passou de R$ 4,</w:t>
      </w:r>
      <w:r>
        <w:rPr>
          <w:rFonts w:ascii="Verdana" w:hAnsi="Verdana"/>
        </w:rPr>
        <w:t>625</w:t>
      </w:r>
      <w:r w:rsidRPr="00974691">
        <w:rPr>
          <w:rFonts w:ascii="Verdana" w:hAnsi="Verdana"/>
        </w:rPr>
        <w:t xml:space="preserve"> para R$ 6,</w:t>
      </w:r>
      <w:r w:rsidR="00766B78">
        <w:rPr>
          <w:rFonts w:ascii="Verdana" w:hAnsi="Verdana"/>
        </w:rPr>
        <w:t>525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 xml:space="preserve">um aumento de </w:t>
      </w:r>
      <w:r>
        <w:rPr>
          <w:rFonts w:ascii="Verdana" w:hAnsi="Verdana"/>
          <w:b/>
        </w:rPr>
        <w:t>4</w:t>
      </w:r>
      <w:r w:rsidR="00766B78">
        <w:rPr>
          <w:rFonts w:ascii="Verdana" w:hAnsi="Verdana"/>
          <w:b/>
        </w:rPr>
        <w:t>1,08</w:t>
      </w:r>
      <w:r w:rsidRPr="00974691">
        <w:rPr>
          <w:rFonts w:ascii="Verdana" w:hAnsi="Verdana"/>
          <w:b/>
        </w:rPr>
        <w:t>%;</w:t>
      </w:r>
    </w:p>
    <w:p w14:paraId="07B259BF" w14:textId="77777777" w:rsidR="00720EF5" w:rsidRPr="00593009" w:rsidRDefault="00720EF5" w:rsidP="00720EF5">
      <w:pPr>
        <w:tabs>
          <w:tab w:val="left" w:pos="426"/>
        </w:tabs>
        <w:ind w:right="566"/>
        <w:jc w:val="both"/>
        <w:rPr>
          <w:rFonts w:ascii="Verdana" w:hAnsi="Verdana"/>
          <w:sz w:val="22"/>
          <w:szCs w:val="22"/>
        </w:rPr>
      </w:pPr>
    </w:p>
    <w:p w14:paraId="6029AF6E" w14:textId="2CB630F2" w:rsidR="00720EF5" w:rsidRPr="000E08B2" w:rsidRDefault="00720EF5" w:rsidP="00720EF5">
      <w:pPr>
        <w:pStyle w:val="PargrafodaLista"/>
        <w:numPr>
          <w:ilvl w:val="0"/>
          <w:numId w:val="31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 w:cs="Arial"/>
          <w:b/>
        </w:rPr>
        <w:t>Gás Natural Veicular</w:t>
      </w:r>
      <w:r w:rsidRPr="00974691">
        <w:rPr>
          <w:rFonts w:ascii="Verdana" w:hAnsi="Verdana"/>
          <w:b/>
        </w:rPr>
        <w:t xml:space="preserve">: </w:t>
      </w:r>
      <w:r w:rsidRPr="00974691">
        <w:rPr>
          <w:rFonts w:ascii="Verdana" w:hAnsi="Verdana"/>
        </w:rPr>
        <w:t>o preço médio do metro cúbico do gás natural veicular passou de R$ 4,617 para R$ 5,3</w:t>
      </w:r>
      <w:r>
        <w:rPr>
          <w:rFonts w:ascii="Verdana" w:hAnsi="Verdana"/>
        </w:rPr>
        <w:t>90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>um aumento de 16,7</w:t>
      </w:r>
      <w:r w:rsidR="00766B78">
        <w:rPr>
          <w:rFonts w:ascii="Verdana" w:hAnsi="Verdana"/>
          <w:b/>
        </w:rPr>
        <w:t>4</w:t>
      </w:r>
      <w:r w:rsidRPr="00974691">
        <w:rPr>
          <w:rFonts w:ascii="Verdana" w:hAnsi="Verdana"/>
          <w:b/>
        </w:rPr>
        <w:t>%</w:t>
      </w:r>
    </w:p>
    <w:p w14:paraId="3A3BF966" w14:textId="77777777" w:rsidR="00720EF5" w:rsidRPr="000E08B2" w:rsidRDefault="00720EF5" w:rsidP="00720EF5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29DB858A" w14:textId="77777777" w:rsidR="00720EF5" w:rsidRDefault="00720EF5" w:rsidP="00720EF5">
      <w:pPr>
        <w:pStyle w:val="Legenda"/>
        <w:keepNext/>
        <w:jc w:val="center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3: Comparação com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setembro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286"/>
        <w:gridCol w:w="1286"/>
        <w:gridCol w:w="2178"/>
        <w:gridCol w:w="2009"/>
      </w:tblGrid>
      <w:tr w:rsidR="00A33740" w:rsidRPr="00A33740" w14:paraId="01078345" w14:textId="77777777" w:rsidTr="00A33740">
        <w:trPr>
          <w:trHeight w:val="330"/>
        </w:trPr>
        <w:tc>
          <w:tcPr>
            <w:tcW w:w="8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37600C0" w14:textId="77777777" w:rsidR="00A33740" w:rsidRPr="00A33740" w:rsidRDefault="00A33740" w:rsidP="00A3374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Comparativo de preço entre os combustíveis </w:t>
            </w:r>
          </w:p>
        </w:tc>
      </w:tr>
      <w:tr w:rsidR="00A33740" w:rsidRPr="00A33740" w14:paraId="6970DFAD" w14:textId="77777777" w:rsidTr="00A33740">
        <w:trPr>
          <w:trHeight w:val="33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43A66A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Combustíveis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53FAC3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set/21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C7F069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set/22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5E94AF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Diferença (R$)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7ABB50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A33740" w:rsidRPr="00A33740" w14:paraId="29ED83D8" w14:textId="77777777" w:rsidTr="00A33740">
        <w:trPr>
          <w:trHeight w:val="33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41D42E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G.C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5A481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R$ 5,630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4C0C1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3886C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  <w:t>-R$ 0,73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8F0B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  <w:t>-12,88%</w:t>
            </w:r>
          </w:p>
        </w:tc>
      </w:tr>
      <w:tr w:rsidR="00A33740" w:rsidRPr="00A33740" w14:paraId="05E58236" w14:textId="77777777" w:rsidTr="00A33740">
        <w:trPr>
          <w:trHeight w:val="33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E7D00F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gramStart"/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G.A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9A14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R$ 5,733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C7CF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222C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  <w:t>-R$ 0,67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5C0E3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  <w:t>-11,76%</w:t>
            </w:r>
          </w:p>
        </w:tc>
      </w:tr>
      <w:tr w:rsidR="00A33740" w:rsidRPr="00A33740" w14:paraId="6AFF63F0" w14:textId="77777777" w:rsidTr="00A33740">
        <w:trPr>
          <w:trHeight w:val="33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C0F881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511F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C717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R$ 3,401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7301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  <w:t>-R$ 1,54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C94D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FF0000"/>
                <w:kern w:val="0"/>
                <w:lang w:eastAsia="pt-BR" w:bidi="ar-SA"/>
              </w:rPr>
              <w:t>-31,22%</w:t>
            </w:r>
          </w:p>
        </w:tc>
      </w:tr>
      <w:tr w:rsidR="00A33740" w:rsidRPr="00A33740" w14:paraId="1E59520A" w14:textId="77777777" w:rsidTr="00A33740">
        <w:trPr>
          <w:trHeight w:val="33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A9EDA4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DS-500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855F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R$ 4,497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4A5B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R$ 6,405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4B6A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R$ 1,91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10DA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42,43%</w:t>
            </w:r>
          </w:p>
        </w:tc>
      </w:tr>
      <w:tr w:rsidR="00A33740" w:rsidRPr="00A33740" w14:paraId="57CA6C28" w14:textId="77777777" w:rsidTr="00A33740">
        <w:trPr>
          <w:trHeight w:val="33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AD111D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DS-10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6A51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964AB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R$ 6,525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B349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R$ 1,90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E18B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41,08%</w:t>
            </w:r>
          </w:p>
        </w:tc>
      </w:tr>
      <w:tr w:rsidR="00A33740" w:rsidRPr="00A33740" w14:paraId="4B5FA558" w14:textId="77777777" w:rsidTr="00A33740">
        <w:trPr>
          <w:trHeight w:val="33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A4327F" w14:textId="77777777" w:rsidR="00A33740" w:rsidRPr="00A33740" w:rsidRDefault="00A33740" w:rsidP="00A3374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GNV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1DE32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F682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CAF8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R$ 0,77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5B98" w14:textId="77777777" w:rsidR="00A33740" w:rsidRPr="00A33740" w:rsidRDefault="00A33740" w:rsidP="00A3374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A33740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16,74%</w:t>
            </w:r>
          </w:p>
        </w:tc>
      </w:tr>
    </w:tbl>
    <w:p w14:paraId="166924D3" w14:textId="77777777" w:rsidR="00720EF5" w:rsidRPr="0031514F" w:rsidRDefault="00720EF5" w:rsidP="00720EF5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5AB663BB" w14:textId="77777777" w:rsidR="00720EF5" w:rsidRDefault="00720EF5" w:rsidP="00720EF5">
      <w:pPr>
        <w:ind w:left="142"/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221CD5CD" w14:textId="77777777" w:rsidR="00720EF5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742DD48" w14:textId="77777777" w:rsidR="00720EF5" w:rsidRPr="00E81DBD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B2FFBC1" w14:textId="77777777" w:rsidR="00720EF5" w:rsidRDefault="00720EF5" w:rsidP="00720EF5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t>Anexo</w:t>
      </w:r>
    </w:p>
    <w:p w14:paraId="2ADA0AD5" w14:textId="77777777" w:rsidR="00720EF5" w:rsidRDefault="00720EF5" w:rsidP="00720EF5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09DE60A1" w14:textId="77777777" w:rsidR="00720EF5" w:rsidRDefault="00720EF5" w:rsidP="00720EF5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332DAC66" w14:textId="77777777" w:rsidR="00720EF5" w:rsidRDefault="00720EF5" w:rsidP="00720EF5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7A3B8976" w14:textId="77777777" w:rsidR="00720EF5" w:rsidRDefault="00720EF5" w:rsidP="00720EF5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59156DD9" w14:textId="77777777" w:rsidR="00720EF5" w:rsidRDefault="00720EF5" w:rsidP="00720EF5">
      <w:pPr>
        <w:tabs>
          <w:tab w:val="left" w:pos="567"/>
        </w:tabs>
        <w:jc w:val="both"/>
        <w:rPr>
          <w:rFonts w:ascii="Verdana" w:hAnsi="Verdana" w:cs="Arial"/>
        </w:rPr>
      </w:pPr>
    </w:p>
    <w:p w14:paraId="262412F2" w14:textId="77777777" w:rsidR="00720EF5" w:rsidRPr="0031514F" w:rsidRDefault="00720EF5" w:rsidP="00720EF5">
      <w:pPr>
        <w:tabs>
          <w:tab w:val="left" w:pos="567"/>
        </w:tabs>
        <w:jc w:val="both"/>
        <w:rPr>
          <w:rFonts w:ascii="Verdana" w:hAnsi="Verdana" w:cs="Arial"/>
          <w:b/>
          <w:bCs/>
          <w:color w:val="042B55"/>
        </w:rPr>
      </w:pPr>
    </w:p>
    <w:p w14:paraId="50F7A415" w14:textId="77777777" w:rsidR="00720EF5" w:rsidRDefault="00720EF5" w:rsidP="00720EF5">
      <w:pPr>
        <w:pStyle w:val="Legenda"/>
        <w:keepNext/>
        <w:ind w:firstLine="426"/>
        <w:jc w:val="center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Tabela 4: Estabelecimentos com os menores preços</w:t>
      </w:r>
    </w:p>
    <w:p w14:paraId="79E7BA2A" w14:textId="086D23BE" w:rsidR="00720EF5" w:rsidRDefault="00717AA8" w:rsidP="00720EF5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17AA8">
        <w:drawing>
          <wp:inline distT="0" distB="0" distL="0" distR="0" wp14:anchorId="1B9CC73C" wp14:editId="1AD55F98">
            <wp:extent cx="5760085" cy="27247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F5"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49DDE554" w14:textId="77777777" w:rsidR="00720EF5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0B39BF5" w14:textId="77777777" w:rsidR="00720EF5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572FB0A" w14:textId="77777777" w:rsidR="00720EF5" w:rsidRDefault="00720EF5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715A433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6448EBC7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5C8A146C" w14:textId="77777777" w:rsidR="00720EF5" w:rsidRDefault="00720EF5" w:rsidP="00720EF5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t>A seguir</w:t>
      </w:r>
      <w:r>
        <w:rPr>
          <w:rFonts w:ascii="Verdana" w:hAnsi="Verdana" w:cs="Arial"/>
        </w:rPr>
        <w:t xml:space="preserve"> (Figura 2), podemos observar a representação espacial dos postos de combustíveis participantes da pesquisa do município de Campina Grande- PB, como também seus respectivos endereços e valores (Quadro 1):</w:t>
      </w:r>
    </w:p>
    <w:p w14:paraId="383E58FD" w14:textId="77777777" w:rsidR="00720EF5" w:rsidRDefault="00720EF5" w:rsidP="00720EF5">
      <w:pPr>
        <w:ind w:firstLine="709"/>
        <w:jc w:val="both"/>
        <w:rPr>
          <w:rFonts w:ascii="Verdana" w:hAnsi="Verdana" w:cs="Arial"/>
        </w:rPr>
      </w:pPr>
    </w:p>
    <w:p w14:paraId="4AE8AF03" w14:textId="77777777" w:rsidR="00720EF5" w:rsidRDefault="00720EF5" w:rsidP="00720EF5">
      <w:pPr>
        <w:ind w:firstLine="709"/>
        <w:jc w:val="both"/>
        <w:rPr>
          <w:rFonts w:ascii="Verdana" w:hAnsi="Verdana" w:cs="Arial"/>
        </w:rPr>
      </w:pPr>
    </w:p>
    <w:p w14:paraId="5B8EDC68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12AA6537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2DF9A3E2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5D10D1B8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694A57A8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6411C3BC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188EFF3B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40E23E8B" w14:textId="77777777" w:rsidR="00720EF5" w:rsidRDefault="00720EF5" w:rsidP="00720EF5">
      <w:pPr>
        <w:jc w:val="both"/>
        <w:rPr>
          <w:rFonts w:ascii="Verdana" w:hAnsi="Verdana" w:cs="Arial"/>
        </w:rPr>
      </w:pPr>
    </w:p>
    <w:p w14:paraId="4286389B" w14:textId="77777777" w:rsidR="00720EF5" w:rsidRPr="009920F9" w:rsidRDefault="00720EF5" w:rsidP="00720EF5">
      <w:pPr>
        <w:jc w:val="both"/>
        <w:rPr>
          <w:rFonts w:ascii="Verdana" w:hAnsi="Verdana" w:cs="Arial"/>
        </w:rPr>
      </w:pPr>
    </w:p>
    <w:p w14:paraId="3236718B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6DAEB62A" w14:textId="77777777" w:rsidR="00720EF5" w:rsidRDefault="00720EF5" w:rsidP="00720EF5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2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de Campina Grande-PB (setembro/2022)</w:t>
      </w:r>
    </w:p>
    <w:p w14:paraId="628F4CD6" w14:textId="208C6E1A" w:rsidR="00720EF5" w:rsidRPr="00E95266" w:rsidRDefault="00717AA8" w:rsidP="00720EF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B0F0"/>
          <w:sz w:val="20"/>
          <w:szCs w:val="20"/>
        </w:rPr>
        <w:drawing>
          <wp:inline distT="0" distB="0" distL="0" distR="0" wp14:anchorId="4668A480" wp14:editId="783EA09A">
            <wp:extent cx="5760085" cy="39497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9705" w14:textId="77777777" w:rsidR="00720EF5" w:rsidRDefault="00720EF5" w:rsidP="00720EF5">
      <w:pPr>
        <w:ind w:firstLine="426"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</w:t>
      </w: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0945562A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44073757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63E2D347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0FD0405C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4341BCAC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4BEFF59D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4FAE6DCA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71B6AB7B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07DD8A5E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5911F537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20F91A3F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0F709F82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6EA3EFAD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222EBB8E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75DE0C3A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6287FE83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</w:pPr>
    </w:p>
    <w:p w14:paraId="163BC1BB" w14:textId="77777777" w:rsidR="00720EF5" w:rsidRDefault="00720EF5" w:rsidP="00720EF5">
      <w:pPr>
        <w:rPr>
          <w:rFonts w:ascii="Verdana" w:hAnsi="Verdana" w:cs="Arial"/>
        </w:rPr>
      </w:pPr>
      <w:r>
        <w:rPr>
          <w:rFonts w:ascii="Verdana" w:hAnsi="Verdana" w:cs="Arial"/>
        </w:rPr>
        <w:t>Na figura (3) está a representação espacial dos postos de gasolina com os preços mais atrativos para o consumidor campinense:</w:t>
      </w:r>
    </w:p>
    <w:p w14:paraId="0D83EA1E" w14:textId="77777777" w:rsidR="00720EF5" w:rsidRDefault="00720EF5" w:rsidP="00720EF5">
      <w:pPr>
        <w:rPr>
          <w:rFonts w:ascii="Verdana" w:hAnsi="Verdana" w:cs="Arial"/>
        </w:rPr>
      </w:pPr>
    </w:p>
    <w:p w14:paraId="18B949CE" w14:textId="77777777" w:rsidR="00720EF5" w:rsidRDefault="00720EF5" w:rsidP="00720EF5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3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com os preços mais atrativos em Campina Grande-PB (setembro/2022)</w:t>
      </w:r>
    </w:p>
    <w:p w14:paraId="17513390" w14:textId="6F7A524E" w:rsidR="00720EF5" w:rsidRDefault="00717AA8" w:rsidP="00720EF5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>
        <w:rPr>
          <w:rFonts w:ascii="Times New Roman" w:hAnsi="Times New Roman"/>
          <w:i/>
          <w:iCs/>
          <w:noProof/>
          <w:color w:val="00B0F0"/>
          <w:sz w:val="20"/>
          <w:szCs w:val="20"/>
        </w:rPr>
        <w:lastRenderedPageBreak/>
        <w:drawing>
          <wp:inline distT="0" distB="0" distL="0" distR="0" wp14:anchorId="42B47AFD" wp14:editId="1D3DBB68">
            <wp:extent cx="5610225" cy="367665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D8FB" w14:textId="77777777" w:rsidR="00720EF5" w:rsidRDefault="00720EF5" w:rsidP="00720EF5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5D17DB77" w14:textId="77777777" w:rsidR="00720EF5" w:rsidRDefault="00720EF5" w:rsidP="00720EF5">
      <w:p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    </w:t>
      </w:r>
    </w:p>
    <w:p w14:paraId="774B4C9A" w14:textId="77777777" w:rsidR="00720EF5" w:rsidRDefault="00720EF5" w:rsidP="00720EF5">
      <w:pPr>
        <w:rPr>
          <w:rFonts w:ascii="Verdana" w:eastAsia="Times New Roman" w:hAnsi="Verdana" w:cs="Verdana"/>
          <w:kern w:val="0"/>
          <w:sz w:val="22"/>
          <w:szCs w:val="22"/>
          <w:lang w:eastAsia="pt-BR" w:bidi="ar-SA"/>
        </w:rPr>
      </w:pPr>
      <w:r w:rsidRPr="00D96F9E">
        <w:rPr>
          <w:rFonts w:ascii="Verdana" w:eastAsia="Times New Roman" w:hAnsi="Verdana" w:cs="Times New Roman"/>
          <w:kern w:val="0"/>
          <w:sz w:val="22"/>
          <w:szCs w:val="22"/>
          <w:lang w:eastAsia="pt-BR" w:bidi="ar-SA"/>
        </w:rPr>
        <w:t xml:space="preserve">E para uma melhor compreensão segue um quadro resumo com a relação </w:t>
      </w:r>
      <w:r w:rsidRPr="00D96F9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 xml:space="preserve">Quantidade de postos e </w:t>
      </w:r>
      <w:r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 xml:space="preserve">o </w:t>
      </w:r>
      <w:r w:rsidRPr="00D96F9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>Valor cobrado</w:t>
      </w:r>
      <w:r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 xml:space="preserve"> </w:t>
      </w:r>
      <w:r w:rsidRPr="00D96F9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>pela gasolina comum</w:t>
      </w:r>
      <w:r w:rsidRPr="00D96F9E">
        <w:rPr>
          <w:rFonts w:ascii="Verdana" w:eastAsia="Times New Roman" w:hAnsi="Verdana" w:cs="Verdana"/>
          <w:kern w:val="0"/>
          <w:sz w:val="22"/>
          <w:szCs w:val="22"/>
          <w:lang w:eastAsia="pt-BR" w:bidi="ar-SA"/>
        </w:rPr>
        <w:t>.</w:t>
      </w:r>
    </w:p>
    <w:p w14:paraId="1EC6B120" w14:textId="77777777" w:rsidR="00720EF5" w:rsidRDefault="00720EF5" w:rsidP="00720EF5">
      <w:pPr>
        <w:rPr>
          <w:rFonts w:ascii="Verdana" w:eastAsia="Times New Roman" w:hAnsi="Verdana" w:cs="Verdana"/>
          <w:sz w:val="22"/>
          <w:szCs w:val="22"/>
          <w:lang w:eastAsia="pt-BR"/>
        </w:rPr>
      </w:pPr>
    </w:p>
    <w:p w14:paraId="4785D1CC" w14:textId="77777777" w:rsidR="00720EF5" w:rsidRPr="00BE2D19" w:rsidRDefault="00720EF5" w:rsidP="00720EF5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5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Relação de quantidade de postos e valores cobrados pala gasolina comum.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</w:p>
    <w:p w14:paraId="2044654E" w14:textId="5A2B1390" w:rsidR="00720EF5" w:rsidRPr="00BE2D19" w:rsidRDefault="00717AA8" w:rsidP="00720EF5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717AA8">
        <w:drawing>
          <wp:inline distT="0" distB="0" distL="0" distR="0" wp14:anchorId="6AB0AFC7" wp14:editId="56944F60">
            <wp:extent cx="5760085" cy="2049780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F5"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720EF5" w:rsidRPr="002E4CD1">
        <w:rPr>
          <w:rFonts w:ascii="Times New Roman" w:hAnsi="Times New Roman" w:cs="Times New Roman"/>
          <w:color w:val="00B0F0"/>
          <w:sz w:val="20"/>
          <w:szCs w:val="20"/>
        </w:rPr>
        <w:t xml:space="preserve"> Fonte: PROCON Municipal de Campina Grande-PB.</w:t>
      </w:r>
    </w:p>
    <w:p w14:paraId="7AEF1CAD" w14:textId="77777777" w:rsidR="00720EF5" w:rsidRDefault="00720EF5" w:rsidP="00720EF5">
      <w:pPr>
        <w:rPr>
          <w:rFonts w:ascii="Verdana" w:hAnsi="Verdana" w:cs="Arial"/>
          <w:b/>
          <w:bCs/>
          <w:color w:val="042B55"/>
        </w:rPr>
        <w:sectPr w:rsidR="00720EF5" w:rsidSect="0031514F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14:paraId="2FFAE2C8" w14:textId="38BFA81E" w:rsidR="00720EF5" w:rsidRDefault="00720EF5" w:rsidP="00584112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lastRenderedPageBreak/>
        <w:t xml:space="preserve">                               3.3-</w:t>
      </w:r>
      <w:r w:rsidRPr="00514186">
        <w:rPr>
          <w:rFonts w:ascii="Verdana" w:hAnsi="Verdana" w:cs="Arial"/>
          <w:b/>
          <w:bCs/>
          <w:color w:val="042B55"/>
        </w:rPr>
        <w:t xml:space="preserve"> Re</w:t>
      </w:r>
      <w:r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46DAE8D3" w14:textId="77777777" w:rsidR="00720EF5" w:rsidRPr="0051575B" w:rsidRDefault="00720EF5" w:rsidP="00720EF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5722BC25" w14:textId="706AB107" w:rsidR="00720EF5" w:rsidRDefault="00720EF5" w:rsidP="00720EF5">
      <w:pPr>
        <w:jc w:val="center"/>
      </w:pPr>
      <w:r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Quadro 1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: Relação dos postos de combustíveis participantes da pesquisa (</w:t>
      </w:r>
      <w:r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setembro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/2022)</w:t>
      </w:r>
      <w:r>
        <w:t>:</w:t>
      </w:r>
    </w:p>
    <w:p w14:paraId="4816431E" w14:textId="2A0A6858" w:rsidR="006F3C58" w:rsidRPr="000E5CCB" w:rsidRDefault="006F3C58" w:rsidP="00720EF5">
      <w:pPr>
        <w:jc w:val="center"/>
      </w:pPr>
      <w:r w:rsidRPr="006F3C58">
        <w:lastRenderedPageBreak/>
        <w:drawing>
          <wp:inline distT="0" distB="0" distL="0" distR="0" wp14:anchorId="49AA8170" wp14:editId="47EB5436">
            <wp:extent cx="7367905" cy="6120130"/>
            <wp:effectExtent l="0" t="0" r="444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92A2" w14:textId="35247631" w:rsidR="00720EF5" w:rsidRDefault="00720EF5" w:rsidP="00720EF5">
      <w:pPr>
        <w:jc w:val="center"/>
      </w:pPr>
    </w:p>
    <w:p w14:paraId="7DE368BF" w14:textId="77777777" w:rsidR="00584112" w:rsidRDefault="00584112" w:rsidP="00720EF5">
      <w:pPr>
        <w:jc w:val="center"/>
      </w:pPr>
    </w:p>
    <w:p w14:paraId="2158D11B" w14:textId="77777777" w:rsidR="00584112" w:rsidRDefault="00584112" w:rsidP="00720EF5">
      <w:pPr>
        <w:jc w:val="center"/>
      </w:pPr>
    </w:p>
    <w:p w14:paraId="1BEF496A" w14:textId="6F49218F" w:rsidR="00720EF5" w:rsidRPr="000E5CCB" w:rsidRDefault="00720EF5" w:rsidP="00720EF5">
      <w:pPr>
        <w:tabs>
          <w:tab w:val="left" w:pos="3930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Data da coleta </w:t>
      </w:r>
      <w:r w:rsidR="004615EC">
        <w:rPr>
          <w:rFonts w:ascii="Verdana" w:hAnsi="Verdana" w:cs="Arial"/>
          <w:color w:val="000000"/>
        </w:rPr>
        <w:t xml:space="preserve">27 </w:t>
      </w:r>
      <w:r>
        <w:rPr>
          <w:rFonts w:ascii="Verdana" w:hAnsi="Verdana" w:cs="Arial"/>
          <w:color w:val="000000"/>
        </w:rPr>
        <w:t>de setembro de 2022</w:t>
      </w:r>
      <w:r>
        <w:rPr>
          <w:rFonts w:ascii="Verdana" w:hAnsi="Verdana" w:cs="Arial"/>
          <w:color w:val="000000"/>
        </w:rPr>
        <w:tab/>
      </w:r>
    </w:p>
    <w:p w14:paraId="45E02506" w14:textId="77777777" w:rsidR="00720EF5" w:rsidRDefault="00720EF5" w:rsidP="00720EF5">
      <w:pPr>
        <w:rPr>
          <w:rFonts w:ascii="Verdana" w:hAnsi="Verdana" w:cs="Arial"/>
          <w:b/>
          <w:color w:val="002060"/>
          <w:sz w:val="20"/>
          <w:szCs w:val="20"/>
        </w:rPr>
      </w:pPr>
      <w:r w:rsidRPr="00D567AF">
        <w:rPr>
          <w:rFonts w:ascii="Verdana" w:hAnsi="Verdana" w:cs="Arial"/>
          <w:b/>
          <w:color w:val="002060"/>
          <w:sz w:val="20"/>
          <w:szCs w:val="20"/>
        </w:rPr>
        <w:t>Legenda</w:t>
      </w:r>
      <w:r>
        <w:rPr>
          <w:rFonts w:ascii="Verdana" w:hAnsi="Verdana" w:cs="Arial"/>
          <w:b/>
          <w:color w:val="002060"/>
          <w:sz w:val="20"/>
          <w:szCs w:val="20"/>
        </w:rPr>
        <w:t>:</w:t>
      </w:r>
    </w:p>
    <w:p w14:paraId="42F935E4" w14:textId="77777777" w:rsidR="00720EF5" w:rsidRPr="00D567AF" w:rsidRDefault="00720EF5" w:rsidP="00720EF5">
      <w:pPr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NT – Não tem</w:t>
      </w:r>
    </w:p>
    <w:p w14:paraId="6D953614" w14:textId="77777777" w:rsidR="00720EF5" w:rsidRDefault="00720EF5" w:rsidP="00720EF5">
      <w:pPr>
        <w:rPr>
          <w:rFonts w:ascii="Verdana" w:hAnsi="Verdana" w:cs="Arial"/>
          <w:b/>
          <w:color w:val="002060"/>
          <w:sz w:val="20"/>
          <w:szCs w:val="20"/>
        </w:rPr>
      </w:pPr>
      <w:r w:rsidRPr="00D567AF">
        <w:rPr>
          <w:rFonts w:ascii="Verdana" w:hAnsi="Verdana" w:cs="Arial"/>
          <w:b/>
          <w:color w:val="002060"/>
          <w:sz w:val="20"/>
          <w:szCs w:val="20"/>
        </w:rPr>
        <w:t>G.C – Gasolina Comum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       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E – Etanol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       DS-10 – Diesel S-10</w:t>
      </w:r>
      <w:r>
        <w:rPr>
          <w:rFonts w:ascii="Verdana" w:hAnsi="Verdana" w:cs="Arial"/>
          <w:b/>
          <w:color w:val="002060"/>
          <w:sz w:val="20"/>
          <w:szCs w:val="20"/>
        </w:rPr>
        <w:br/>
        <w:t>G.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A – Gasolina</w:t>
      </w:r>
      <w:r>
        <w:rPr>
          <w:rFonts w:ascii="Verdana" w:hAnsi="Verdana" w:cs="Arial"/>
          <w:b/>
          <w:color w:val="002060"/>
          <w:sz w:val="20"/>
          <w:szCs w:val="20"/>
        </w:rPr>
        <w:t xml:space="preserve"> Aditivada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DS-500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 xml:space="preserve"> – Diesel</w:t>
      </w:r>
      <w:r>
        <w:rPr>
          <w:rFonts w:ascii="Verdana" w:hAnsi="Verdana" w:cs="Arial"/>
          <w:b/>
          <w:color w:val="002060"/>
          <w:sz w:val="20"/>
          <w:szCs w:val="20"/>
        </w:rPr>
        <w:t xml:space="preserve"> Comum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GNV – Gás Natural Veicular</w:t>
      </w:r>
    </w:p>
    <w:p w14:paraId="10489DB2" w14:textId="77777777" w:rsidR="00720EF5" w:rsidRDefault="00720EF5" w:rsidP="00720EF5">
      <w:pPr>
        <w:ind w:left="720"/>
        <w:rPr>
          <w:rFonts w:ascii="Verdana" w:hAnsi="Verdana" w:cs="Arial"/>
          <w:b/>
          <w:sz w:val="20"/>
          <w:szCs w:val="20"/>
        </w:rPr>
      </w:pPr>
    </w:p>
    <w:p w14:paraId="4CD67607" w14:textId="77777777" w:rsidR="00720EF5" w:rsidRPr="008A1526" w:rsidRDefault="00720EF5" w:rsidP="00720EF5">
      <w:pPr>
        <w:ind w:left="720"/>
        <w:rPr>
          <w:rFonts w:ascii="Verdana" w:hAnsi="Verdana" w:cs="Arial"/>
          <w:b/>
          <w:sz w:val="20"/>
          <w:szCs w:val="20"/>
        </w:rPr>
      </w:pPr>
    </w:p>
    <w:p w14:paraId="5A7AC581" w14:textId="77777777" w:rsidR="00720EF5" w:rsidRDefault="00720EF5" w:rsidP="00720EF5"/>
    <w:p w14:paraId="1A26A1C8" w14:textId="77777777" w:rsidR="00E74AC7" w:rsidRDefault="00E74AC7"/>
    <w:sectPr w:rsidR="00E74AC7" w:rsidSect="0089520A">
      <w:pgSz w:w="16838" w:h="11906" w:orient="landscape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871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C34B" w14:textId="77777777" w:rsidR="001314E9" w:rsidRDefault="004615EC">
    <w:pPr>
      <w:pStyle w:val="TextodebaloCha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6CB9A2" w14:textId="77777777" w:rsidR="001314E9" w:rsidRDefault="004615EC">
    <w:pPr>
      <w:pStyle w:val="TextodebaloCha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4345BD6"/>
    <w:multiLevelType w:val="hybridMultilevel"/>
    <w:tmpl w:val="5AF83EA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5A2F56"/>
    <w:multiLevelType w:val="hybridMultilevel"/>
    <w:tmpl w:val="C78021F8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BC95B42"/>
    <w:multiLevelType w:val="hybridMultilevel"/>
    <w:tmpl w:val="719E1A00"/>
    <w:lvl w:ilvl="0" w:tplc="C2B2B5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70C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DCC084B"/>
    <w:multiLevelType w:val="hybridMultilevel"/>
    <w:tmpl w:val="B8AE6C6C"/>
    <w:lvl w:ilvl="0" w:tplc="9216ECC0">
      <w:start w:val="1"/>
      <w:numFmt w:val="bullet"/>
      <w:lvlText w:val=""/>
      <w:lvlJc w:val="left"/>
      <w:pPr>
        <w:ind w:left="1222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191166DF"/>
    <w:multiLevelType w:val="hybridMultilevel"/>
    <w:tmpl w:val="5DE82298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09D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543F5B"/>
    <w:multiLevelType w:val="hybridMultilevel"/>
    <w:tmpl w:val="44CE01E2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5" w15:restartNumberingAfterBreak="0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30F22C1"/>
    <w:multiLevelType w:val="hybridMultilevel"/>
    <w:tmpl w:val="1E0273F4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73F6229"/>
    <w:multiLevelType w:val="hybridMultilevel"/>
    <w:tmpl w:val="E168F620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AF2120"/>
    <w:multiLevelType w:val="hybridMultilevel"/>
    <w:tmpl w:val="00E82128"/>
    <w:lvl w:ilvl="0" w:tplc="84BA6430">
      <w:start w:val="1"/>
      <w:numFmt w:val="bullet"/>
      <w:lvlText w:val=""/>
      <w:lvlJc w:val="left"/>
      <w:pPr>
        <w:ind w:left="84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26" w15:restartNumberingAfterBreak="0">
    <w:nsid w:val="64FC5C61"/>
    <w:multiLevelType w:val="hybridMultilevel"/>
    <w:tmpl w:val="F32213FA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abstractNum w:abstractNumId="31" w15:restartNumberingAfterBreak="0">
    <w:nsid w:val="6DA06A6D"/>
    <w:multiLevelType w:val="hybridMultilevel"/>
    <w:tmpl w:val="2D846686"/>
    <w:lvl w:ilvl="0" w:tplc="84BA6430">
      <w:start w:val="1"/>
      <w:numFmt w:val="bullet"/>
      <w:lvlText w:val=""/>
      <w:lvlJc w:val="left"/>
      <w:pPr>
        <w:ind w:left="1146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7"/>
  </w:num>
  <w:num w:numId="7">
    <w:abstractNumId w:val="30"/>
  </w:num>
  <w:num w:numId="8">
    <w:abstractNumId w:val="8"/>
  </w:num>
  <w:num w:numId="9">
    <w:abstractNumId w:val="6"/>
  </w:num>
  <w:num w:numId="10">
    <w:abstractNumId w:val="29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20"/>
  </w:num>
  <w:num w:numId="16">
    <w:abstractNumId w:val="14"/>
  </w:num>
  <w:num w:numId="17">
    <w:abstractNumId w:val="21"/>
  </w:num>
  <w:num w:numId="18">
    <w:abstractNumId w:val="5"/>
  </w:num>
  <w:num w:numId="19">
    <w:abstractNumId w:val="7"/>
  </w:num>
  <w:num w:numId="20">
    <w:abstractNumId w:val="24"/>
  </w:num>
  <w:num w:numId="21">
    <w:abstractNumId w:val="19"/>
  </w:num>
  <w:num w:numId="22">
    <w:abstractNumId w:val="4"/>
  </w:num>
  <w:num w:numId="23">
    <w:abstractNumId w:val="25"/>
  </w:num>
  <w:num w:numId="24">
    <w:abstractNumId w:val="15"/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26"/>
  </w:num>
  <w:num w:numId="30">
    <w:abstractNumId w:val="31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F5"/>
    <w:rsid w:val="000D6273"/>
    <w:rsid w:val="004279AA"/>
    <w:rsid w:val="004615EC"/>
    <w:rsid w:val="00584112"/>
    <w:rsid w:val="006117A3"/>
    <w:rsid w:val="006F3C58"/>
    <w:rsid w:val="00717AA8"/>
    <w:rsid w:val="00720EF5"/>
    <w:rsid w:val="00766B78"/>
    <w:rsid w:val="008574D8"/>
    <w:rsid w:val="00894655"/>
    <w:rsid w:val="00A244AB"/>
    <w:rsid w:val="00A33740"/>
    <w:rsid w:val="00D21EA7"/>
    <w:rsid w:val="00E7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809"/>
  <w15:chartTrackingRefBased/>
  <w15:docId w15:val="{BCC1D151-55C7-4F7B-AC72-C4C69D90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F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20E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0EF5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720EF5"/>
  </w:style>
  <w:style w:type="character" w:customStyle="1" w:styleId="Ttulo2Char">
    <w:name w:val="Título 2 Char"/>
    <w:rsid w:val="00720EF5"/>
    <w:rPr>
      <w:rFonts w:ascii="Cambria" w:eastAsia="font871" w:hAnsi="Cambria" w:cs="font871"/>
      <w:b/>
      <w:bCs/>
      <w:color w:val="4F81BD"/>
      <w:sz w:val="26"/>
      <w:szCs w:val="26"/>
    </w:rPr>
  </w:style>
  <w:style w:type="character" w:styleId="Hyperlink">
    <w:name w:val="Hyperlink"/>
    <w:rsid w:val="00720EF5"/>
    <w:rPr>
      <w:color w:val="000080"/>
      <w:u w:val="single"/>
    </w:rPr>
  </w:style>
  <w:style w:type="character" w:customStyle="1" w:styleId="Marcas">
    <w:name w:val="Marcas"/>
    <w:rsid w:val="00720EF5"/>
    <w:rPr>
      <w:rFonts w:ascii="OpenSymbol" w:eastAsia="OpenSymbol" w:hAnsi="OpenSymbol" w:cs="OpenSymbol"/>
    </w:rPr>
  </w:style>
  <w:style w:type="character" w:customStyle="1" w:styleId="Textooriginal">
    <w:name w:val="Texto original"/>
    <w:rsid w:val="00720EF5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720E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20EF5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20EF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720EF5"/>
  </w:style>
  <w:style w:type="paragraph" w:styleId="Legenda">
    <w:name w:val="caption"/>
    <w:basedOn w:val="Normal"/>
    <w:uiPriority w:val="35"/>
    <w:qFormat/>
    <w:rsid w:val="00720EF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20EF5"/>
    <w:pPr>
      <w:suppressLineNumbers/>
    </w:pPr>
  </w:style>
  <w:style w:type="paragraph" w:styleId="Ttulodendicedeautoridades">
    <w:name w:val="toa heading"/>
    <w:basedOn w:val="Ttulo10"/>
    <w:rsid w:val="00720EF5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720EF5"/>
  </w:style>
  <w:style w:type="paragraph" w:customStyle="1" w:styleId="Default">
    <w:name w:val="Default"/>
    <w:rsid w:val="00720EF5"/>
    <w:pPr>
      <w:suppressAutoHyphens/>
      <w:spacing w:after="0" w:line="240" w:lineRule="auto"/>
    </w:pPr>
    <w:rPr>
      <w:rFonts w:ascii="Times New Roman" w:eastAsia="font871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720EF5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720EF5"/>
    <w:pPr>
      <w:suppressLineNumbers/>
    </w:pPr>
  </w:style>
  <w:style w:type="paragraph" w:styleId="PargrafodaLista">
    <w:name w:val="List Paragraph"/>
    <w:basedOn w:val="Normal"/>
    <w:uiPriority w:val="34"/>
    <w:qFormat/>
    <w:rsid w:val="00720EF5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720EF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20EF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20EF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20EF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EF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EF5"/>
    <w:rPr>
      <w:rFonts w:ascii="Tahoma" w:hAnsi="Tahoma"/>
      <w:sz w:val="16"/>
      <w:szCs w:val="1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EF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EF5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0EF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0EF5"/>
    <w:rPr>
      <w:b/>
      <w:bCs/>
    </w:rPr>
  </w:style>
  <w:style w:type="character" w:styleId="nfase">
    <w:name w:val="Emphasis"/>
    <w:uiPriority w:val="20"/>
    <w:qFormat/>
    <w:rsid w:val="00720EF5"/>
    <w:rPr>
      <w:i/>
      <w:iCs/>
    </w:rPr>
  </w:style>
  <w:style w:type="table" w:styleId="Tabelacomgrade">
    <w:name w:val="Table Grid"/>
    <w:basedOn w:val="Tabelanormal"/>
    <w:uiPriority w:val="59"/>
    <w:rsid w:val="0058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con.campinagrande.pb.gov.br/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://procon.campinagrande.pb.gov.br/" TargetMode="External"/><Relationship Id="rId11" Type="http://schemas.openxmlformats.org/officeDocument/2006/relationships/image" Target="media/image3.emf"/><Relationship Id="rId5" Type="http://schemas.openxmlformats.org/officeDocument/2006/relationships/footer" Target="footer1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tiana\Downloads\Dados_Setembro_Combust&#237;vel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PREÇO</a:t>
            </a:r>
            <a:r>
              <a:rPr lang="pt-BR" baseline="0"/>
              <a:t>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Gráfico!$B$2:$G$2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DS-500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Gráfico!$B$3:$G$3</c:f>
              <c:numCache>
                <c:formatCode>_-"R$"\ * #,##0.000_-;\-"R$"\ * #,##0.000_-;_-"R$"\ * "-"??_-;_-@_-</c:formatCode>
                <c:ptCount val="6"/>
                <c:pt idx="0">
                  <c:v>4.9050000000000002</c:v>
                </c:pt>
                <c:pt idx="1">
                  <c:v>5.0590000000000002</c:v>
                </c:pt>
                <c:pt idx="2">
                  <c:v>3.4009999999999998</c:v>
                </c:pt>
                <c:pt idx="3">
                  <c:v>6.4050000000000002</c:v>
                </c:pt>
                <c:pt idx="4">
                  <c:v>6.5250000000000004</c:v>
                </c:pt>
                <c:pt idx="5">
                  <c:v>5.39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44-48A9-82E7-F0A271DFE1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07644616"/>
        <c:axId val="507641992"/>
      </c:barChart>
      <c:catAx>
        <c:axId val="50764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7641992"/>
        <c:crosses val="autoZero"/>
        <c:auto val="1"/>
        <c:lblAlgn val="ctr"/>
        <c:lblOffset val="100"/>
        <c:noMultiLvlLbl val="0"/>
      </c:catAx>
      <c:valAx>
        <c:axId val="507641992"/>
        <c:scaling>
          <c:orientation val="minMax"/>
        </c:scaling>
        <c:delete val="1"/>
        <c:axPos val="l"/>
        <c:numFmt formatCode="_-&quot;R$&quot;\ * #,##0.000_-;\-&quot;R$&quot;\ * #,##0.000_-;_-&quot;R$&quot;\ * &quot;-&quot;??_-;_-@_-" sourceLinked="1"/>
        <c:majorTickMark val="none"/>
        <c:minorTickMark val="none"/>
        <c:tickLblPos val="nextTo"/>
        <c:crossAx val="507644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1282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Souza</dc:creator>
  <cp:keywords/>
  <dc:description/>
  <cp:lastModifiedBy>Maria Souza</cp:lastModifiedBy>
  <cp:revision>2</cp:revision>
  <dcterms:created xsi:type="dcterms:W3CDTF">2022-09-29T19:02:00Z</dcterms:created>
  <dcterms:modified xsi:type="dcterms:W3CDTF">2022-09-29T20:15:00Z</dcterms:modified>
</cp:coreProperties>
</file>