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5A8BDEFF" w:rsidR="009B5E6C" w:rsidRDefault="004047E8" w:rsidP="009B5E6C">
      <w:pPr>
        <w:pStyle w:val="SemEspaamento"/>
        <w:jc w:val="center"/>
      </w:pPr>
      <w:r>
        <w:t>janeiro</w:t>
      </w:r>
      <w:r w:rsidR="00C74D97">
        <w:t xml:space="preserve"> - </w:t>
      </w:r>
      <w:r w:rsidR="00BF5499">
        <w:t>2022</w:t>
      </w:r>
    </w:p>
    <w:p w14:paraId="5F3D4C86" w14:textId="77777777" w:rsidR="009B5E6C" w:rsidRDefault="009B5E6C" w:rsidP="00241536">
      <w:pPr>
        <w:pStyle w:val="SemEspaamento"/>
      </w:pPr>
    </w:p>
    <w:p w14:paraId="4DADA0EC" w14:textId="7B1B497C" w:rsidR="00482809" w:rsidRDefault="003B0905">
      <w:pPr>
        <w:pageBreakBefore/>
      </w:pPr>
      <w:r>
        <w:rPr>
          <w:rFonts w:ascii="Verdana" w:hAnsi="Verdana"/>
          <w:b/>
        </w:rPr>
        <w:lastRenderedPageBreak/>
        <w:t xml:space="preserve">© </w:t>
      </w:r>
      <w:r w:rsidR="00BF5499">
        <w:rPr>
          <w:rFonts w:ascii="Verdana" w:hAnsi="Verdana"/>
          <w:b/>
        </w:rPr>
        <w:t>2022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0CC83A7C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BF5499">
        <w:rPr>
          <w:rFonts w:ascii="Verdana" w:hAnsi="Verdana"/>
          <w:sz w:val="32"/>
          <w:szCs w:val="32"/>
        </w:rPr>
        <w:t>janeiro</w:t>
      </w:r>
      <w:r w:rsidR="00E643A5">
        <w:rPr>
          <w:rFonts w:ascii="Verdana" w:hAnsi="Verdana"/>
          <w:sz w:val="32"/>
          <w:szCs w:val="32"/>
        </w:rPr>
        <w:t xml:space="preserve"> 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 xml:space="preserve">Ano </w:t>
      </w:r>
      <w:r w:rsidR="00BF5499">
        <w:rPr>
          <w:rFonts w:ascii="Verdana" w:hAnsi="Verdana"/>
          <w:b/>
          <w:color w:val="1F497D"/>
          <w:sz w:val="32"/>
          <w:szCs w:val="32"/>
        </w:rPr>
        <w:t>2022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 xml:space="preserve">Rua Prefeito Ernani </w:t>
      </w:r>
      <w:proofErr w:type="spellStart"/>
      <w:r w:rsidRPr="001E3478">
        <w:rPr>
          <w:rFonts w:ascii="Verdana" w:hAnsi="Verdana"/>
          <w:sz w:val="28"/>
          <w:szCs w:val="28"/>
        </w:rPr>
        <w:t>Lauritzen</w:t>
      </w:r>
      <w:proofErr w:type="spellEnd"/>
      <w:r w:rsidRPr="001E3478">
        <w:rPr>
          <w:rFonts w:ascii="Verdana" w:hAnsi="Verdana"/>
          <w:sz w:val="28"/>
          <w:szCs w:val="28"/>
        </w:rPr>
        <w:t>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1B3B9EC8" w14:textId="77777777" w:rsidR="00BC51D5" w:rsidRDefault="00BC51D5" w:rsidP="00CC0F09">
      <w:pPr>
        <w:rPr>
          <w:rFonts w:ascii="Verdana" w:hAnsi="Verdana"/>
          <w:b/>
          <w:color w:val="1F497D"/>
          <w:sz w:val="28"/>
          <w:szCs w:val="28"/>
        </w:rPr>
      </w:pPr>
    </w:p>
    <w:p w14:paraId="2570127D" w14:textId="576A11D9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40039AB8" w14:textId="1A7734C3" w:rsidR="007E090A" w:rsidRPr="00BC51D5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  <w:r w:rsidR="00BC51D5">
        <w:rPr>
          <w:rFonts w:ascii="Verdana" w:hAnsi="Verdana"/>
          <w:noProof/>
          <w:sz w:val="28"/>
          <w:szCs w:val="28"/>
          <w:lang w:eastAsia="pt-BR" w:bidi="ar-SA"/>
        </w:rPr>
        <w:t xml:space="preserve"> - </w:t>
      </w: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06D1B43B" w14:textId="77777777" w:rsidR="00BC51D5" w:rsidRDefault="00BC51D5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A3A3A0C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783A2E75" w:rsidR="00306ACE" w:rsidRPr="00011DB6" w:rsidRDefault="00D434F8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6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44CA222D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2C80762D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BF5499">
        <w:rPr>
          <w:rFonts w:ascii="Verdana" w:hAnsi="Verdana"/>
        </w:rPr>
        <w:t>27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BF5499">
        <w:rPr>
          <w:rFonts w:ascii="Verdana" w:hAnsi="Verdana"/>
        </w:rPr>
        <w:t>janeiro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BF5499">
        <w:rPr>
          <w:rFonts w:ascii="Verdana" w:hAnsi="Verdana"/>
        </w:rPr>
        <w:t>6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0C22D23A" w:rsidR="00492FD4" w:rsidRPr="0098054D" w:rsidRDefault="00F70F0F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hAnsi="Verdana" w:cs="Arial"/>
          <w:sz w:val="24"/>
          <w:szCs w:val="24"/>
          <w:shd w:val="clear" w:color="auto" w:fill="FFFFFF"/>
        </w:rPr>
        <w:t xml:space="preserve">Varejão São Luiz </w:t>
      </w:r>
      <w:r w:rsidR="00764784" w:rsidRPr="0098054D"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="0098054D" w:rsidRPr="0098054D">
        <w:rPr>
          <w:rFonts w:ascii="Verdana" w:hAnsi="Verdana"/>
          <w:sz w:val="24"/>
          <w:szCs w:val="24"/>
        </w:rPr>
        <w:t>Tv. Alm. Barroso, 18 - Jardim Quarenta</w:t>
      </w:r>
      <w:r w:rsidR="00492FD4" w:rsidRPr="0098054D">
        <w:rPr>
          <w:rFonts w:ascii="Verdana" w:hAnsi="Verdana" w:cs="Arial"/>
          <w:sz w:val="24"/>
          <w:szCs w:val="24"/>
          <w:shd w:val="clear" w:color="auto" w:fill="FFFFFF"/>
        </w:rPr>
        <w:t>;</w:t>
      </w:r>
    </w:p>
    <w:p w14:paraId="0C279B38" w14:textId="2AF60160" w:rsidR="005A3D79" w:rsidRPr="0098054D" w:rsidRDefault="0023198E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proofErr w:type="spellStart"/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>Pag</w:t>
      </w:r>
      <w:proofErr w:type="spellEnd"/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 Menos </w:t>
      </w:r>
      <w:r w:rsidR="006F3162" w:rsidRPr="0098054D"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="006F3162" w:rsidRPr="0098054D">
        <w:rPr>
          <w:rFonts w:ascii="Verdana" w:eastAsia="Times New Roman" w:hAnsi="Verdana" w:cs="Calibri"/>
          <w:sz w:val="24"/>
          <w:szCs w:val="24"/>
          <w:lang w:eastAsia="pt-BR"/>
        </w:rPr>
        <w:t>Praça da Bandeira 114 Centro</w:t>
      </w: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2D1E2E62" w14:textId="77777777" w:rsidR="004047E8" w:rsidRPr="0098054D" w:rsidRDefault="005A3D79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>Drogasil – R. Siqueira Campos, 540 – Prata;</w:t>
      </w:r>
    </w:p>
    <w:p w14:paraId="3E50300C" w14:textId="0B61CA5F" w:rsidR="004047E8" w:rsidRPr="0098054D" w:rsidRDefault="004047E8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Campina Popular - </w:t>
      </w:r>
      <w:r w:rsidRPr="0098054D">
        <w:rPr>
          <w:rFonts w:ascii="Verdana" w:hAnsi="Verdana" w:cs="Arial"/>
          <w:sz w:val="24"/>
          <w:szCs w:val="24"/>
        </w:rPr>
        <w:t xml:space="preserve">EDIFÍCIO WORK CENTER, R. Treze de </w:t>
      </w:r>
      <w:proofErr w:type="gramStart"/>
      <w:r w:rsidRPr="0098054D">
        <w:rPr>
          <w:rFonts w:ascii="Verdana" w:hAnsi="Verdana" w:cs="Arial"/>
          <w:sz w:val="24"/>
          <w:szCs w:val="24"/>
        </w:rPr>
        <w:t>Maio</w:t>
      </w:r>
      <w:proofErr w:type="gramEnd"/>
      <w:r w:rsidRPr="0098054D">
        <w:rPr>
          <w:rFonts w:ascii="Verdana" w:hAnsi="Verdana" w:cs="Arial"/>
          <w:sz w:val="24"/>
          <w:szCs w:val="24"/>
        </w:rPr>
        <w:t>, 329 – Centro</w:t>
      </w:r>
      <w:r w:rsidR="0098054D" w:rsidRPr="0098054D">
        <w:rPr>
          <w:rFonts w:ascii="Verdana" w:hAnsi="Verdana" w:cs="Arial"/>
          <w:sz w:val="24"/>
          <w:szCs w:val="24"/>
        </w:rPr>
        <w:t>;</w:t>
      </w:r>
    </w:p>
    <w:p w14:paraId="16F9AF1D" w14:textId="4E1F68E6" w:rsidR="0098054D" w:rsidRPr="0098054D" w:rsidRDefault="0098054D" w:rsidP="0098054D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hAnsi="Verdana"/>
          <w:sz w:val="24"/>
          <w:szCs w:val="24"/>
        </w:rPr>
        <w:t xml:space="preserve">CG Farma - </w:t>
      </w:r>
      <w:r w:rsidR="004047E8" w:rsidRPr="0098054D">
        <w:rPr>
          <w:rFonts w:ascii="Verdana" w:hAnsi="Verdana"/>
          <w:sz w:val="24"/>
          <w:szCs w:val="24"/>
        </w:rPr>
        <w:t xml:space="preserve">Av. Jorn. Assis Chateaubriand, 616 </w:t>
      </w:r>
      <w:r w:rsidRPr="0098054D">
        <w:rPr>
          <w:rFonts w:ascii="Verdana" w:hAnsi="Verdana"/>
          <w:sz w:val="24"/>
          <w:szCs w:val="24"/>
        </w:rPr>
        <w:t>–</w:t>
      </w:r>
      <w:r w:rsidR="004047E8" w:rsidRPr="0098054D">
        <w:rPr>
          <w:rFonts w:ascii="Verdana" w:hAnsi="Verdana"/>
          <w:sz w:val="24"/>
          <w:szCs w:val="24"/>
        </w:rPr>
        <w:t xml:space="preserve"> Liberdade</w:t>
      </w:r>
      <w:r w:rsidRPr="0098054D">
        <w:rPr>
          <w:rFonts w:ascii="Verdana" w:hAnsi="Verdana"/>
          <w:sz w:val="24"/>
          <w:szCs w:val="24"/>
        </w:rPr>
        <w:t>;</w:t>
      </w:r>
    </w:p>
    <w:p w14:paraId="0D33EB69" w14:textId="1DDD3F39" w:rsidR="004047E8" w:rsidRPr="0098054D" w:rsidRDefault="0098054D" w:rsidP="0098054D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 w:rsidRPr="0098054D">
        <w:rPr>
          <w:rFonts w:ascii="Verdana" w:hAnsi="Verdana"/>
          <w:sz w:val="24"/>
          <w:szCs w:val="24"/>
        </w:rPr>
        <w:t>Redepharma</w:t>
      </w:r>
      <w:proofErr w:type="spellEnd"/>
      <w:r w:rsidRPr="0098054D">
        <w:rPr>
          <w:rFonts w:ascii="Verdana" w:hAnsi="Verdana"/>
          <w:sz w:val="24"/>
          <w:szCs w:val="24"/>
        </w:rPr>
        <w:t xml:space="preserve"> R10 - Praça da Bandeira, 92 – Centro;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21312EB0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O último reajuste ocorreu em março de </w:t>
      </w:r>
      <w:r w:rsidR="00BF549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202</w:t>
      </w:r>
      <w:r w:rsidR="004047E8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1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, por meio da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Resolução nº 1, de </w:t>
      </w:r>
      <w:r w:rsidR="001945E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31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/03/</w:t>
      </w:r>
      <w:r w:rsidR="00BF549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2022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da CMED, que dispõe sobre a forma de definição do Preço do Fabricante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disciplina a publicidade dos preços dos produtos farmacêuticos e define as margens de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BD305D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3EBE069A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520156F8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26114312" w14:textId="77777777" w:rsidR="000222FA" w:rsidRDefault="000222FA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6A179739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08C441D8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BF5499">
        <w:rPr>
          <w:rFonts w:ascii="Cambria" w:hAnsi="Cambria"/>
          <w:color w:val="0070C0"/>
          <w:sz w:val="20"/>
          <w:szCs w:val="20"/>
        </w:rPr>
        <w:t>janeiro</w:t>
      </w:r>
      <w:r>
        <w:rPr>
          <w:rFonts w:ascii="Cambria" w:hAnsi="Cambria" w:hint="eastAsia"/>
          <w:color w:val="0070C0"/>
          <w:sz w:val="20"/>
          <w:szCs w:val="20"/>
        </w:rPr>
        <w:t>/</w:t>
      </w:r>
      <w:r w:rsidR="00BF5499">
        <w:rPr>
          <w:rFonts w:ascii="Cambria" w:hAnsi="Cambria" w:hint="eastAsia"/>
          <w:color w:val="0070C0"/>
          <w:sz w:val="20"/>
          <w:szCs w:val="20"/>
        </w:rPr>
        <w:t>2022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469"/>
        <w:gridCol w:w="1804"/>
        <w:gridCol w:w="1681"/>
        <w:gridCol w:w="1792"/>
        <w:gridCol w:w="1346"/>
      </w:tblGrid>
      <w:tr w:rsidR="003C5E3F" w:rsidRPr="003C5E3F" w14:paraId="7C95F4A1" w14:textId="77777777" w:rsidTr="003C5E3F">
        <w:trPr>
          <w:trHeight w:val="31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9C1F77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6FD7FE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BE1B37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26F535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99BF22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463CC4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3C5E3F" w:rsidRPr="003C5E3F" w14:paraId="384A510E" w14:textId="77777777" w:rsidTr="003C5E3F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4FE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B89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047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6,00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5C3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35,25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7E2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23,84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BDD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487,50%</w:t>
            </w:r>
          </w:p>
        </w:tc>
      </w:tr>
      <w:tr w:rsidR="003C5E3F" w:rsidRPr="003C5E3F" w14:paraId="58F67C42" w14:textId="77777777" w:rsidTr="003C5E3F">
        <w:trPr>
          <w:trHeight w:val="288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2C6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3DB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ECD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9,00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AEF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33,37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236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16,76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BDDC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270,78%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5FEAF929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3C5E3F">
        <w:rPr>
          <w:rFonts w:ascii="Cambria" w:hAnsi="Cambria"/>
          <w:color w:val="0070C0"/>
          <w:sz w:val="20"/>
          <w:szCs w:val="20"/>
        </w:rPr>
        <w:t>janeiro</w:t>
      </w:r>
      <w:r>
        <w:rPr>
          <w:rFonts w:ascii="Cambria" w:hAnsi="Cambria" w:hint="eastAsia"/>
          <w:color w:val="0070C0"/>
          <w:sz w:val="20"/>
          <w:szCs w:val="20"/>
        </w:rPr>
        <w:t>/</w:t>
      </w:r>
      <w:r w:rsidR="00BF5499">
        <w:rPr>
          <w:rFonts w:ascii="Cambria" w:hAnsi="Cambria" w:hint="eastAsia"/>
          <w:color w:val="0070C0"/>
          <w:sz w:val="20"/>
          <w:szCs w:val="20"/>
        </w:rPr>
        <w:t>2022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305"/>
        <w:gridCol w:w="1598"/>
        <w:gridCol w:w="1490"/>
        <w:gridCol w:w="1588"/>
        <w:gridCol w:w="1197"/>
      </w:tblGrid>
      <w:tr w:rsidR="003C5E3F" w:rsidRPr="003C5E3F" w14:paraId="30236900" w14:textId="77777777" w:rsidTr="003C5E3F">
        <w:trPr>
          <w:trHeight w:val="312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5A7E5B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AE43A5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6601EF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65045F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655C1E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8BE02A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3C5E3F" w:rsidRPr="003C5E3F" w14:paraId="5C76814B" w14:textId="77777777" w:rsidTr="003C5E3F">
        <w:trPr>
          <w:trHeight w:val="300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F240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82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BE10E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1,00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58BBD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13,90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2E873C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4,24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0206DDC5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1290,00%</w:t>
            </w:r>
          </w:p>
        </w:tc>
      </w:tr>
      <w:tr w:rsidR="003C5E3F" w:rsidRPr="003C5E3F" w14:paraId="2E4FB85B" w14:textId="77777777" w:rsidTr="003C5E3F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2F7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A9B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EB415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2,00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6F796D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12,25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1FE5F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7,53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74D8700E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512,50%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586751A9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3C5E3F">
        <w:rPr>
          <w:rFonts w:ascii="Verdana" w:eastAsia="Times New Roman" w:hAnsi="Verdana" w:cs="Times New Roman"/>
          <w:lang w:eastAsia="pt-BR"/>
        </w:rPr>
        <w:t>64</w:t>
      </w:r>
      <w:r w:rsidR="00E47CCC">
        <w:rPr>
          <w:rFonts w:ascii="Verdana" w:eastAsia="Times New Roman" w:hAnsi="Verdana" w:cs="Times New Roman"/>
          <w:lang w:eastAsia="pt-BR"/>
        </w:rPr>
        <w:t>,</w:t>
      </w:r>
      <w:r w:rsidR="003C5E3F">
        <w:rPr>
          <w:rFonts w:ascii="Verdana" w:eastAsia="Times New Roman" w:hAnsi="Verdana" w:cs="Times New Roman"/>
          <w:lang w:eastAsia="pt-BR"/>
        </w:rPr>
        <w:t>3</w:t>
      </w:r>
      <w:r w:rsidR="00E47CCC">
        <w:rPr>
          <w:rFonts w:ascii="Verdana" w:eastAsia="Times New Roman" w:hAnsi="Verdana" w:cs="Times New Roman"/>
          <w:lang w:eastAsia="pt-BR"/>
        </w:rPr>
        <w:t>7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E47CCC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</w:t>
      </w:r>
      <w:r w:rsidR="001345F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de referência</w:t>
      </w:r>
      <w:r w:rsidRPr="006A7F49">
        <w:rPr>
          <w:rFonts w:ascii="Verdana" w:eastAsia="Times New Roman" w:hAnsi="Verdana" w:cs="Times New Roman"/>
          <w:lang w:eastAsia="pt-BR"/>
        </w:rPr>
        <w:t>,</w:t>
      </w:r>
      <w:r w:rsidR="001345FB">
        <w:rPr>
          <w:rFonts w:ascii="Verdana" w:eastAsia="Times New Roman" w:hAnsi="Verdana" w:cs="Times New Roman"/>
          <w:lang w:eastAsia="pt-BR"/>
        </w:rPr>
        <w:t xml:space="preserve"> caso haja uma boa pesquisa na hora da compra,</w:t>
      </w:r>
      <w:r w:rsidRPr="006A7F49">
        <w:rPr>
          <w:rFonts w:ascii="Verdana" w:eastAsia="Times New Roman" w:hAnsi="Verdana" w:cs="Times New Roman"/>
          <w:lang w:eastAsia="pt-BR"/>
        </w:rPr>
        <w:t xml:space="preserve">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357"/>
        <w:gridCol w:w="1664"/>
        <w:gridCol w:w="5049"/>
        <w:gridCol w:w="975"/>
        <w:gridCol w:w="899"/>
        <w:gridCol w:w="975"/>
        <w:gridCol w:w="975"/>
      </w:tblGrid>
      <w:tr w:rsidR="0000660F" w:rsidRPr="0000660F" w14:paraId="7DBA8D6C" w14:textId="77777777" w:rsidTr="0000660F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496B0" w:fill="8496B0"/>
            <w:noWrap/>
            <w:vAlign w:val="center"/>
            <w:hideMark/>
          </w:tcPr>
          <w:p w14:paraId="1681698A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00660F" w:rsidRPr="0000660F" w14:paraId="2022C569" w14:textId="77777777" w:rsidTr="0000660F">
        <w:trPr>
          <w:trHeight w:val="3015"/>
        </w:trPr>
        <w:tc>
          <w:tcPr>
            <w:tcW w:w="1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8D0749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0150D7B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2B31F0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5CBAD078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5DC85F5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80BACDE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2F3A892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Drogasil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896E6D9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</w:tr>
      <w:tr w:rsidR="0000660F" w:rsidRPr="0000660F" w14:paraId="29443BB4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0FC17E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9D3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10C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AC5A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D72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B6E44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,33 </w:t>
            </w:r>
          </w:p>
        </w:tc>
        <w:tc>
          <w:tcPr>
            <w:tcW w:w="25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618F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29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,59 </w:t>
            </w:r>
          </w:p>
        </w:tc>
        <w:tc>
          <w:tcPr>
            <w:tcW w:w="25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EA17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,86 </w:t>
            </w:r>
          </w:p>
        </w:tc>
      </w:tr>
      <w:tr w:rsidR="0000660F" w:rsidRPr="0000660F" w14:paraId="00FB345A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1F1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7FC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1D7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DAFA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88DC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B5068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C7679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DD044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23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,90 </w:t>
            </w:r>
          </w:p>
        </w:tc>
      </w:tr>
      <w:tr w:rsidR="0000660F" w:rsidRPr="0000660F" w14:paraId="48294799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01418A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25E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BC5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298D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E3E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,35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3E8F2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7,30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06814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99ED1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,52 </w:t>
            </w:r>
          </w:p>
        </w:tc>
      </w:tr>
      <w:tr w:rsidR="0000660F" w:rsidRPr="0000660F" w14:paraId="01156E9E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93E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885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85A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07B8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vitamed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EF4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2,50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A4AD8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A1C69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2,40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4D8C8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9,00 </w:t>
            </w:r>
          </w:p>
        </w:tc>
      </w:tr>
      <w:tr w:rsidR="0000660F" w:rsidRPr="0000660F" w14:paraId="66481A9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E4146D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7CB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A9A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11EBC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4D0C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AA9B9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1FD14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ABD64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44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,14 </w:t>
            </w:r>
          </w:p>
        </w:tc>
      </w:tr>
      <w:tr w:rsidR="0000660F" w:rsidRPr="0000660F" w14:paraId="189E6546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E08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8F4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C5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82A3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/ache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8E03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BF76F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432C9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13187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</w:tr>
      <w:tr w:rsidR="0000660F" w:rsidRPr="0000660F" w14:paraId="27ECCD7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F9FF25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D6A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CA1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A818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852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71B57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,20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4AB97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BA0F6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13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,18 </w:t>
            </w:r>
          </w:p>
        </w:tc>
      </w:tr>
      <w:tr w:rsidR="0000660F" w:rsidRPr="0000660F" w14:paraId="65FDE1C4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FDC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D52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02A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0619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belfar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CC74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1,99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F5DE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633AE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D70C4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8,30 </w:t>
            </w:r>
          </w:p>
        </w:tc>
      </w:tr>
      <w:tr w:rsidR="0000660F" w:rsidRPr="0000660F" w14:paraId="0AE87E4A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7CB195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B8C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50+5 mg/ml </w:t>
            </w:r>
            <w:proofErr w:type="spellStart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inj</w:t>
            </w:r>
            <w:proofErr w:type="spellEnd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c/1 seringa - </w:t>
            </w:r>
            <w:proofErr w:type="gramStart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  ml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AD0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DD5315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1D97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90EA4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7847E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6A9BD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39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,63 </w:t>
            </w:r>
          </w:p>
        </w:tc>
      </w:tr>
      <w:tr w:rsidR="0000660F" w:rsidRPr="0000660F" w14:paraId="4E06FC52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9CF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D55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4EB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258F7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eurofarma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mabra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cipharma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D83C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B6127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0EEFB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,49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26E4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,38 </w:t>
            </w:r>
          </w:p>
        </w:tc>
      </w:tr>
      <w:tr w:rsidR="0000660F" w:rsidRPr="0000660F" w14:paraId="6669F462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7D0AAD1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C98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3F0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8CAD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ADDB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19A60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44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,17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042D7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44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E50376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51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,97 </w:t>
            </w:r>
          </w:p>
        </w:tc>
      </w:tr>
      <w:tr w:rsidR="0000660F" w:rsidRPr="0000660F" w14:paraId="61FA4BE9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339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CF1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92A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817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merck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7DB3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F170F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86D4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A42A5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00660F" w:rsidRPr="0000660F" w14:paraId="02AE1173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A3F1BD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B3B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43B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6FEEC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E75D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,38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5C2F6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93118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1542B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,45 </w:t>
            </w:r>
          </w:p>
        </w:tc>
      </w:tr>
      <w:tr w:rsidR="0000660F" w:rsidRPr="0000660F" w14:paraId="2436DF29" w14:textId="77777777" w:rsidTr="0000660F">
        <w:trPr>
          <w:trHeight w:val="25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128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0C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0A3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82EA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38F1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A65DC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569242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5,56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9D3CE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18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,72 </w:t>
            </w:r>
          </w:p>
        </w:tc>
      </w:tr>
      <w:tr w:rsidR="0000660F" w:rsidRPr="0000660F" w14:paraId="04652C68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81BEEE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DB6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E2E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35816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1339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14068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9,70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4B8CD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9,75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66CA2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,14 </w:t>
            </w:r>
          </w:p>
        </w:tc>
      </w:tr>
      <w:tr w:rsidR="0000660F" w:rsidRPr="0000660F" w14:paraId="4BD9781A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522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306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CCE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F08C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noequimica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01B0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8A7F1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3A662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6CD2A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3,51 </w:t>
            </w:r>
          </w:p>
        </w:tc>
      </w:tr>
      <w:tr w:rsidR="0000660F" w:rsidRPr="0000660F" w14:paraId="67F7CE67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0E162D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094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AD5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8374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7F1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47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,28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359F4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2B56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13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904D7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55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,60 </w:t>
            </w:r>
          </w:p>
        </w:tc>
      </w:tr>
      <w:tr w:rsidR="0000660F" w:rsidRPr="0000660F" w14:paraId="2C127132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23E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30A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76E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8D48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multilab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E6A5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D1FB3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9E8F8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F5B44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,17 </w:t>
            </w:r>
          </w:p>
        </w:tc>
      </w:tr>
      <w:tr w:rsidR="0000660F" w:rsidRPr="0000660F" w14:paraId="2F561B2B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A8D5DB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D59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784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198F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590B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5DD90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5AE65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443F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9,54 </w:t>
            </w:r>
          </w:p>
        </w:tc>
      </w:tr>
      <w:tr w:rsidR="0000660F" w:rsidRPr="0000660F" w14:paraId="0A70ECE4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003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6FD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76D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120D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mutlab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5842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2C119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AC32A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021597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8,63 </w:t>
            </w:r>
          </w:p>
        </w:tc>
      </w:tr>
      <w:tr w:rsidR="0000660F" w:rsidRPr="0000660F" w14:paraId="4D60EE1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93C9A1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D466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0C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E3E8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1244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18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994E7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,17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65396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57E10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,67 </w:t>
            </w:r>
          </w:p>
        </w:tc>
      </w:tr>
      <w:tr w:rsidR="0000660F" w:rsidRPr="0000660F" w14:paraId="5F09A183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975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93D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56A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CE29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</w:t>
            </w:r>
          </w:p>
        </w:tc>
        <w:tc>
          <w:tcPr>
            <w:tcW w:w="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ADC07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CF6D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19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5546C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,29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89297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,91 </w:t>
            </w:r>
          </w:p>
        </w:tc>
      </w:tr>
      <w:tr w:rsidR="0000660F" w:rsidRPr="0000660F" w14:paraId="3510D850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F85F72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87D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C9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9B24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A153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44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,83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D49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44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,80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86F3D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42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44D0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52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,74 </w:t>
            </w:r>
          </w:p>
        </w:tc>
      </w:tr>
      <w:tr w:rsidR="0000660F" w:rsidRPr="0000660F" w14:paraId="32541D19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4D5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684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B8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8A9D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/1farma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8FF9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F307B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7B139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ABCF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,74 </w:t>
            </w:r>
          </w:p>
        </w:tc>
      </w:tr>
      <w:tr w:rsidR="0000660F" w:rsidRPr="0000660F" w14:paraId="4866C2E1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FED20C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0E5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36D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A922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655D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,56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7C0E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,23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EFD5F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F0A7E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,54 </w:t>
            </w:r>
          </w:p>
        </w:tc>
      </w:tr>
      <w:tr w:rsidR="0000660F" w:rsidRPr="0000660F" w14:paraId="4444615B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09C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018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FAB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890A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/euro 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farma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11DA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2,99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0C174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E565F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86966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,55 </w:t>
            </w:r>
          </w:p>
        </w:tc>
      </w:tr>
      <w:tr w:rsidR="0000660F" w:rsidRPr="0000660F" w14:paraId="0DAA8959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E57B08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PARACETAMOL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2E6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9C2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E63C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5745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,29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7D4BA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CB3C6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D8F7E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,63 </w:t>
            </w:r>
          </w:p>
        </w:tc>
      </w:tr>
      <w:tr w:rsidR="0000660F" w:rsidRPr="0000660F" w14:paraId="3E6A7581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D28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666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6EF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6A7C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química/nova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F7F2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D7FF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32F2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7,98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81CB8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,81 </w:t>
            </w:r>
          </w:p>
        </w:tc>
      </w:tr>
      <w:tr w:rsidR="0000660F" w:rsidRPr="0000660F" w14:paraId="76CBB75B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52A9FD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F97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B46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0DF2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CD26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91667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,85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5501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ADEF8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,71 </w:t>
            </w:r>
          </w:p>
        </w:tc>
      </w:tr>
      <w:tr w:rsidR="0000660F" w:rsidRPr="0000660F" w14:paraId="3D8CB371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14A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D2A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B45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7893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8808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7FB6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53C2E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6A069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11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,62 </w:t>
            </w:r>
          </w:p>
        </w:tc>
      </w:tr>
      <w:tr w:rsidR="0000660F" w:rsidRPr="0000660F" w14:paraId="3732E00D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9CCB9E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56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E8E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B9FA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844B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25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,96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91477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24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70A84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F3ACA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30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,54 </w:t>
            </w:r>
          </w:p>
        </w:tc>
      </w:tr>
      <w:tr w:rsidR="0000660F" w:rsidRPr="0000660F" w14:paraId="75D4A9F5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2FD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DC4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0D2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E635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vitapan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A47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12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B4763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17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27691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F7FDE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15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,28 </w:t>
            </w:r>
          </w:p>
        </w:tc>
      </w:tr>
      <w:tr w:rsidR="0000660F" w:rsidRPr="0000660F" w14:paraId="2B1DA73C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7A8925C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DE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</w:t>
            </w:r>
            <w:proofErr w:type="spellStart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pom</w:t>
            </w:r>
            <w:proofErr w:type="spellEnd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derm</w:t>
            </w:r>
            <w:proofErr w:type="spellEnd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bg</w:t>
            </w:r>
            <w:proofErr w:type="spellEnd"/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- 15 g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A56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4946D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EF23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5FE36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16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A4C19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A2798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19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,90 </w:t>
            </w:r>
          </w:p>
        </w:tc>
      </w:tr>
      <w:tr w:rsidR="0000660F" w:rsidRPr="0000660F" w14:paraId="3B4BF4D2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653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CBB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E6D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A011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901C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C55BF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6639E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C7E94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,43 </w:t>
            </w:r>
          </w:p>
        </w:tc>
      </w:tr>
      <w:tr w:rsidR="0000660F" w:rsidRPr="0000660F" w14:paraId="3F9CC528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BFBFB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387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88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2F08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1ABB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,57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75F79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A93F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</w:t>
            </w:r>
            <w:proofErr w:type="gram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$  10</w:t>
            </w:r>
            <w:proofErr w:type="gram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,19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05D3D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9,11 </w:t>
            </w:r>
          </w:p>
        </w:tc>
      </w:tr>
      <w:tr w:rsidR="0000660F" w:rsidRPr="0000660F" w14:paraId="2A4D847C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788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D90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F96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9CB6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/teuto/sobral/</w:t>
            </w:r>
            <w:proofErr w:type="spellStart"/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D7EC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56110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6,00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D921B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EF95A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6,48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1A3CDACC" w:rsidR="00F77A77" w:rsidRDefault="00405D37" w:rsidP="00585FBF">
      <w:pPr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00660F">
        <w:rPr>
          <w:rFonts w:ascii="Verdana" w:eastAsia="Times New Roman" w:hAnsi="Verdana" w:cs="Times New Roman"/>
          <w:lang w:eastAsia="pt-BR"/>
        </w:rPr>
        <w:t>09/11</w:t>
      </w:r>
      <w:r>
        <w:rPr>
          <w:rFonts w:ascii="Verdana" w:eastAsia="Times New Roman" w:hAnsi="Verdana" w:cs="Times New Roman"/>
          <w:lang w:eastAsia="pt-BR"/>
        </w:rPr>
        <w:t>/</w:t>
      </w:r>
      <w:r w:rsidR="00BF5499">
        <w:rPr>
          <w:rFonts w:ascii="Verdana" w:eastAsia="Times New Roman" w:hAnsi="Verdana" w:cs="Times New Roman"/>
          <w:lang w:eastAsia="pt-BR"/>
        </w:rPr>
        <w:t>2022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menorXmaior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genXmarca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BB75" w14:textId="77777777" w:rsidR="004E3EA6" w:rsidRPr="006B1373" w:rsidRDefault="004E3E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18A4B50E" w14:textId="77777777" w:rsidR="004E3EA6" w:rsidRPr="006B1373" w:rsidRDefault="004E3E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587D" w14:textId="77777777" w:rsidR="004E3EA6" w:rsidRPr="006B1373" w:rsidRDefault="004E3E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7AEBF7E7" w14:textId="77777777" w:rsidR="004E3EA6" w:rsidRPr="006B1373" w:rsidRDefault="004E3E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A73"/>
    <w:multiLevelType w:val="hybridMultilevel"/>
    <w:tmpl w:val="71380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3EA"/>
    <w:multiLevelType w:val="hybridMultilevel"/>
    <w:tmpl w:val="FEC21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3F3C"/>
    <w:multiLevelType w:val="hybridMultilevel"/>
    <w:tmpl w:val="D0608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2D71"/>
    <w:rsid w:val="000056E5"/>
    <w:rsid w:val="0000660F"/>
    <w:rsid w:val="00011DB6"/>
    <w:rsid w:val="00012F49"/>
    <w:rsid w:val="00016240"/>
    <w:rsid w:val="0001728F"/>
    <w:rsid w:val="0002120E"/>
    <w:rsid w:val="000222FA"/>
    <w:rsid w:val="0002492A"/>
    <w:rsid w:val="00050CCE"/>
    <w:rsid w:val="00062810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0208"/>
    <w:rsid w:val="00122054"/>
    <w:rsid w:val="001247A5"/>
    <w:rsid w:val="001275DA"/>
    <w:rsid w:val="0012775B"/>
    <w:rsid w:val="00133EE6"/>
    <w:rsid w:val="001345FB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C33F6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46A76"/>
    <w:rsid w:val="00255458"/>
    <w:rsid w:val="002728BF"/>
    <w:rsid w:val="0027527F"/>
    <w:rsid w:val="00283406"/>
    <w:rsid w:val="0028501C"/>
    <w:rsid w:val="0028766A"/>
    <w:rsid w:val="0028798B"/>
    <w:rsid w:val="002C0D5E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C5E3F"/>
    <w:rsid w:val="003D0EE4"/>
    <w:rsid w:val="003F0B50"/>
    <w:rsid w:val="003F53B3"/>
    <w:rsid w:val="004004D5"/>
    <w:rsid w:val="00402071"/>
    <w:rsid w:val="0040448B"/>
    <w:rsid w:val="004047E8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4E3EA6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85FBF"/>
    <w:rsid w:val="0059337F"/>
    <w:rsid w:val="005A360D"/>
    <w:rsid w:val="005A3D79"/>
    <w:rsid w:val="005A47BA"/>
    <w:rsid w:val="005A6BA9"/>
    <w:rsid w:val="005A7F52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168A6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6F3162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784"/>
    <w:rsid w:val="00764D15"/>
    <w:rsid w:val="0077478E"/>
    <w:rsid w:val="0077548E"/>
    <w:rsid w:val="00775B55"/>
    <w:rsid w:val="00787B27"/>
    <w:rsid w:val="00787FBC"/>
    <w:rsid w:val="00793AE7"/>
    <w:rsid w:val="007A0AD9"/>
    <w:rsid w:val="007A1662"/>
    <w:rsid w:val="007A751C"/>
    <w:rsid w:val="007B695A"/>
    <w:rsid w:val="007B7E23"/>
    <w:rsid w:val="007C37EC"/>
    <w:rsid w:val="007D541F"/>
    <w:rsid w:val="007E090A"/>
    <w:rsid w:val="007E271E"/>
    <w:rsid w:val="007E5652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658E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054D"/>
    <w:rsid w:val="009831FD"/>
    <w:rsid w:val="00986453"/>
    <w:rsid w:val="009867D0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AF5471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55198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51D5"/>
    <w:rsid w:val="00BC74D0"/>
    <w:rsid w:val="00BD181F"/>
    <w:rsid w:val="00BD1FBB"/>
    <w:rsid w:val="00BD222B"/>
    <w:rsid w:val="00BE24C9"/>
    <w:rsid w:val="00BF493F"/>
    <w:rsid w:val="00BF5499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16E2"/>
    <w:rsid w:val="00D0386E"/>
    <w:rsid w:val="00D06A39"/>
    <w:rsid w:val="00D10BB5"/>
    <w:rsid w:val="00D1128E"/>
    <w:rsid w:val="00D13A71"/>
    <w:rsid w:val="00D434F8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47CCC"/>
    <w:rsid w:val="00E637B1"/>
    <w:rsid w:val="00E643A5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19</cp:revision>
  <cp:lastPrinted>2020-10-23T15:45:00Z</cp:lastPrinted>
  <dcterms:created xsi:type="dcterms:W3CDTF">2021-05-31T12:48:00Z</dcterms:created>
  <dcterms:modified xsi:type="dcterms:W3CDTF">2022-01-30T22:59:00Z</dcterms:modified>
</cp:coreProperties>
</file>